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D482C" w14:textId="60F66E5E" w:rsidR="00864E8F" w:rsidRPr="003C3BFA" w:rsidRDefault="00864E8F" w:rsidP="003C3BFA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C3BFA">
        <w:rPr>
          <w:rFonts w:ascii="Arial" w:hAnsi="Arial" w:cs="Arial"/>
          <w:b/>
          <w:bCs/>
          <w:sz w:val="24"/>
          <w:szCs w:val="24"/>
        </w:rPr>
        <w:t>Techninė specifikacija</w:t>
      </w:r>
    </w:p>
    <w:p w14:paraId="1A19FDD4" w14:textId="5AD52511" w:rsidR="00864E8F" w:rsidRPr="003C3BFA" w:rsidRDefault="0045795A" w:rsidP="003C3BFA">
      <w:pPr>
        <w:spacing w:after="0" w:line="36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Daugiafunkcių</w:t>
      </w:r>
      <w:r w:rsidR="00B302A9" w:rsidRPr="003C3BFA">
        <w:rPr>
          <w:rFonts w:ascii="Arial" w:eastAsia="Arial" w:hAnsi="Arial" w:cs="Arial"/>
          <w:b/>
          <w:bCs/>
          <w:sz w:val="24"/>
          <w:szCs w:val="24"/>
        </w:rPr>
        <w:t xml:space="preserve"> paslaugų</w:t>
      </w:r>
      <w:r w:rsidR="00F7323F" w:rsidRPr="003C3BFA">
        <w:rPr>
          <w:rFonts w:ascii="Arial" w:eastAsia="Arial" w:hAnsi="Arial" w:cs="Arial"/>
          <w:b/>
          <w:bCs/>
          <w:sz w:val="24"/>
          <w:szCs w:val="24"/>
        </w:rPr>
        <w:t xml:space="preserve"> stotelių įrengimo</w:t>
      </w:r>
      <w:r w:rsidR="00FC1DDD" w:rsidRPr="003C3BFA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4D291056" w:rsidRPr="003C3BFA">
        <w:rPr>
          <w:rFonts w:ascii="Arial" w:eastAsia="Arial" w:hAnsi="Arial" w:cs="Arial"/>
          <w:b/>
          <w:bCs/>
          <w:sz w:val="24"/>
          <w:szCs w:val="24"/>
        </w:rPr>
        <w:t>paslaug</w:t>
      </w:r>
      <w:r w:rsidR="32696190" w:rsidRPr="003C3BFA">
        <w:rPr>
          <w:rFonts w:ascii="Arial" w:eastAsia="Arial" w:hAnsi="Arial" w:cs="Arial"/>
          <w:b/>
          <w:bCs/>
          <w:sz w:val="24"/>
          <w:szCs w:val="24"/>
        </w:rPr>
        <w:t>os</w:t>
      </w:r>
    </w:p>
    <w:p w14:paraId="10E88DA0" w14:textId="77777777" w:rsidR="00714A59" w:rsidRPr="003C3BFA" w:rsidRDefault="00714A59" w:rsidP="003C3BF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3771F9E3" w14:textId="25D5BDFE" w:rsidR="00864E8F" w:rsidRPr="003C3BFA" w:rsidRDefault="00864E8F" w:rsidP="003C3BF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3C3BFA">
        <w:rPr>
          <w:rFonts w:ascii="Arial" w:hAnsi="Arial" w:cs="Arial"/>
          <w:sz w:val="24"/>
          <w:szCs w:val="24"/>
        </w:rPr>
        <w:t>BENDRA INFORMACI</w:t>
      </w:r>
      <w:r w:rsidR="00387A0A" w:rsidRPr="003C3BFA">
        <w:rPr>
          <w:rFonts w:ascii="Arial" w:hAnsi="Arial" w:cs="Arial"/>
          <w:sz w:val="24"/>
          <w:szCs w:val="24"/>
        </w:rPr>
        <w:t>J</w:t>
      </w:r>
      <w:r w:rsidRPr="003C3BFA">
        <w:rPr>
          <w:rFonts w:ascii="Arial" w:hAnsi="Arial" w:cs="Arial"/>
          <w:sz w:val="24"/>
          <w:szCs w:val="24"/>
        </w:rPr>
        <w:t>A</w:t>
      </w:r>
    </w:p>
    <w:p w14:paraId="4924FBCA" w14:textId="77777777" w:rsidR="00864E8F" w:rsidRPr="003C3BFA" w:rsidRDefault="00864E8F" w:rsidP="003C3B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35590EA" w14:textId="00F68F05" w:rsidR="00864E8F" w:rsidRDefault="00864E8F" w:rsidP="0045795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C3BFA">
        <w:rPr>
          <w:rFonts w:ascii="Arial" w:hAnsi="Arial" w:cs="Arial"/>
          <w:sz w:val="24"/>
          <w:szCs w:val="24"/>
        </w:rPr>
        <w:t>Perkančioji organizacija – Aukštaitijos saugomų teritorijų direkcija, įmonės kodas</w:t>
      </w:r>
      <w:r w:rsidR="00F13642" w:rsidRPr="003C3BFA">
        <w:rPr>
          <w:rFonts w:ascii="Arial" w:hAnsi="Arial" w:cs="Arial"/>
          <w:sz w:val="24"/>
          <w:szCs w:val="24"/>
        </w:rPr>
        <w:t xml:space="preserve"> </w:t>
      </w:r>
      <w:r w:rsidRPr="003C3BFA">
        <w:rPr>
          <w:rFonts w:ascii="Arial" w:hAnsi="Arial" w:cs="Arial"/>
          <w:sz w:val="24"/>
          <w:szCs w:val="24"/>
        </w:rPr>
        <w:t>306108968, J. Biliūno g. 55, Anykščiai. Perkamų paslaugų kiekiai, savybės ir teikimo</w:t>
      </w:r>
      <w:r w:rsidR="005F34EB">
        <w:rPr>
          <w:rFonts w:ascii="Arial" w:hAnsi="Arial" w:cs="Arial"/>
          <w:sz w:val="24"/>
          <w:szCs w:val="24"/>
        </w:rPr>
        <w:t xml:space="preserve"> </w:t>
      </w:r>
      <w:r w:rsidRPr="003C3BFA">
        <w:rPr>
          <w:rFonts w:ascii="Arial" w:hAnsi="Arial" w:cs="Arial"/>
          <w:sz w:val="24"/>
          <w:szCs w:val="24"/>
        </w:rPr>
        <w:t>sąlygos nustatytos šioje techninėje specifikacijoje.</w:t>
      </w:r>
    </w:p>
    <w:p w14:paraId="1DA03461" w14:textId="42274AE5" w:rsidR="00F0268E" w:rsidRPr="00B63A99" w:rsidRDefault="00F0268E" w:rsidP="0045795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Pirkimo objektas – </w:t>
      </w:r>
      <w:r w:rsidR="0045795A" w:rsidRPr="0045795A">
        <w:rPr>
          <w:rFonts w:ascii="Arial" w:eastAsia="Arial" w:hAnsi="Arial" w:cs="Arial"/>
          <w:sz w:val="24"/>
          <w:szCs w:val="24"/>
        </w:rPr>
        <w:t>Daugiafunkcių paslaugų stotelių įrengim</w:t>
      </w:r>
      <w:r w:rsidR="0045795A"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hAnsi="Arial" w:cs="Arial"/>
          <w:sz w:val="24"/>
          <w:szCs w:val="24"/>
        </w:rPr>
        <w:t>, pagrindinis kodas BVPŽ</w:t>
      </w:r>
      <w:r w:rsidR="0045795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kodas – </w:t>
      </w:r>
      <w:r w:rsidR="00FE7151" w:rsidRPr="00A13AED">
        <w:rPr>
          <w:rFonts w:ascii="Arial" w:hAnsi="Arial" w:cs="Arial"/>
          <w:sz w:val="24"/>
          <w:szCs w:val="24"/>
        </w:rPr>
        <w:t>31710000</w:t>
      </w:r>
      <w:r w:rsidR="00FE71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="00FE7151" w:rsidRPr="00A13AED">
        <w:rPr>
          <w:rFonts w:ascii="Arial" w:hAnsi="Arial" w:cs="Arial"/>
          <w:sz w:val="24"/>
          <w:szCs w:val="24"/>
        </w:rPr>
        <w:t>Elektroninė įranga</w:t>
      </w:r>
      <w:r>
        <w:rPr>
          <w:rFonts w:ascii="Arial" w:hAnsi="Arial" w:cs="Arial"/>
          <w:sz w:val="24"/>
          <w:szCs w:val="24"/>
        </w:rPr>
        <w:t>), papildomas</w:t>
      </w:r>
      <w:r w:rsidR="00D113C6">
        <w:rPr>
          <w:rFonts w:ascii="Arial" w:hAnsi="Arial" w:cs="Arial"/>
          <w:sz w:val="24"/>
          <w:szCs w:val="24"/>
        </w:rPr>
        <w:t xml:space="preserve"> BVPŽ</w:t>
      </w:r>
      <w:r>
        <w:rPr>
          <w:rFonts w:ascii="Arial" w:hAnsi="Arial" w:cs="Arial"/>
          <w:sz w:val="24"/>
          <w:szCs w:val="24"/>
        </w:rPr>
        <w:t xml:space="preserve"> kodas </w:t>
      </w:r>
      <w:r w:rsidR="00FE7151" w:rsidRPr="00C61FB4">
        <w:rPr>
          <w:rFonts w:ascii="Arial" w:hAnsi="Arial" w:cs="Arial"/>
          <w:sz w:val="24"/>
          <w:szCs w:val="24"/>
        </w:rPr>
        <w:t>51000000-9</w:t>
      </w:r>
      <w:r w:rsidR="00FE71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="0045795A" w:rsidRPr="00C61FB4">
        <w:rPr>
          <w:rFonts w:ascii="Arial" w:hAnsi="Arial" w:cs="Arial"/>
          <w:sz w:val="24"/>
          <w:szCs w:val="24"/>
        </w:rPr>
        <w:t>Montavimo paslaugos</w:t>
      </w:r>
      <w:r>
        <w:rPr>
          <w:rFonts w:ascii="Arial" w:hAnsi="Arial" w:cs="Arial"/>
          <w:sz w:val="24"/>
          <w:szCs w:val="24"/>
        </w:rPr>
        <w:t>).</w:t>
      </w:r>
    </w:p>
    <w:p w14:paraId="5FF6DAC9" w14:textId="77777777" w:rsidR="00864E8F" w:rsidRPr="003C3BFA" w:rsidRDefault="00864E8F" w:rsidP="0045795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4A54B56" w14:textId="6A521232" w:rsidR="00864E8F" w:rsidRPr="003C3BFA" w:rsidRDefault="00864E8F" w:rsidP="003C3BFA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C3BFA">
        <w:rPr>
          <w:rFonts w:ascii="Arial" w:hAnsi="Arial" w:cs="Arial"/>
          <w:b/>
          <w:bCs/>
          <w:sz w:val="24"/>
          <w:szCs w:val="24"/>
        </w:rPr>
        <w:t>Maksimali pasiūlymo kaina</w:t>
      </w:r>
    </w:p>
    <w:p w14:paraId="39E00AC1" w14:textId="77777777" w:rsidR="00F13642" w:rsidRPr="00832A99" w:rsidRDefault="00F13642" w:rsidP="003C3BFA">
      <w:pPr>
        <w:spacing w:after="0" w:line="360" w:lineRule="auto"/>
        <w:jc w:val="center"/>
        <w:rPr>
          <w:rFonts w:ascii="Arial" w:eastAsia="Arial" w:hAnsi="Arial" w:cs="Arial"/>
          <w:b/>
          <w:bCs/>
          <w:sz w:val="10"/>
          <w:szCs w:val="10"/>
        </w:rPr>
      </w:pPr>
    </w:p>
    <w:p w14:paraId="7B41C92C" w14:textId="29662E0C" w:rsidR="00F13642" w:rsidRPr="003C3BFA" w:rsidRDefault="00550BA8" w:rsidP="002F2098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50BA8">
        <w:rPr>
          <w:rFonts w:ascii="Arial" w:eastAsia="Arial" w:hAnsi="Arial" w:cs="Arial"/>
          <w:b/>
          <w:bCs/>
          <w:sz w:val="24"/>
          <w:szCs w:val="24"/>
        </w:rPr>
        <w:t>41 570,23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="00864E8F" w:rsidRPr="003C3BFA">
        <w:rPr>
          <w:rFonts w:ascii="Arial" w:hAnsi="Arial" w:cs="Arial"/>
          <w:b/>
          <w:bCs/>
          <w:sz w:val="24"/>
          <w:szCs w:val="24"/>
        </w:rPr>
        <w:t>Eur be PVM</w:t>
      </w:r>
    </w:p>
    <w:p w14:paraId="716BF632" w14:textId="0DFF3950" w:rsidR="00864E8F" w:rsidRPr="003C3BFA" w:rsidRDefault="00550BA8" w:rsidP="003C3BFA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13AED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 299</w:t>
      </w:r>
      <w:r w:rsidRPr="00A13AED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>98</w:t>
      </w:r>
      <w:r w:rsidR="00F7323F" w:rsidRPr="003C3BFA">
        <w:rPr>
          <w:rFonts w:ascii="Arial" w:hAnsi="Arial" w:cs="Arial"/>
          <w:b/>
          <w:bCs/>
          <w:sz w:val="24"/>
          <w:szCs w:val="24"/>
        </w:rPr>
        <w:t xml:space="preserve"> </w:t>
      </w:r>
      <w:r w:rsidR="00864E8F" w:rsidRPr="003C3BFA">
        <w:rPr>
          <w:rFonts w:ascii="Arial" w:hAnsi="Arial" w:cs="Arial"/>
          <w:b/>
          <w:bCs/>
          <w:sz w:val="24"/>
          <w:szCs w:val="24"/>
        </w:rPr>
        <w:t>Eur su PVM</w:t>
      </w:r>
    </w:p>
    <w:p w14:paraId="1831ED89" w14:textId="77777777" w:rsidR="00864E8F" w:rsidRPr="00832A99" w:rsidRDefault="00864E8F" w:rsidP="003C3BFA">
      <w:pPr>
        <w:spacing w:after="0" w:line="360" w:lineRule="auto"/>
        <w:jc w:val="both"/>
        <w:rPr>
          <w:rFonts w:ascii="Arial" w:hAnsi="Arial" w:cs="Arial"/>
          <w:sz w:val="10"/>
          <w:szCs w:val="10"/>
        </w:rPr>
      </w:pPr>
    </w:p>
    <w:p w14:paraId="4F993756" w14:textId="30CFDEDC" w:rsidR="00F13642" w:rsidRPr="003C3BFA" w:rsidRDefault="00714A59" w:rsidP="003C3B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C3BFA">
        <w:rPr>
          <w:rFonts w:ascii="Arial" w:hAnsi="Arial" w:cs="Arial"/>
          <w:sz w:val="24"/>
          <w:szCs w:val="24"/>
        </w:rPr>
        <w:t xml:space="preserve">Paslaugų atlikimo </w:t>
      </w:r>
      <w:r w:rsidR="007B32A3" w:rsidRPr="003C3BFA">
        <w:rPr>
          <w:rFonts w:ascii="Arial" w:hAnsi="Arial" w:cs="Arial"/>
          <w:sz w:val="24"/>
          <w:szCs w:val="24"/>
        </w:rPr>
        <w:t xml:space="preserve">objektas ir </w:t>
      </w:r>
      <w:r w:rsidRPr="003C3BFA">
        <w:rPr>
          <w:rFonts w:ascii="Arial" w:hAnsi="Arial" w:cs="Arial"/>
          <w:sz w:val="24"/>
          <w:szCs w:val="24"/>
        </w:rPr>
        <w:t>viet</w:t>
      </w:r>
      <w:r w:rsidR="006044DE" w:rsidRPr="003C3BFA">
        <w:rPr>
          <w:rFonts w:ascii="Arial" w:hAnsi="Arial" w:cs="Arial"/>
          <w:sz w:val="24"/>
          <w:szCs w:val="24"/>
        </w:rPr>
        <w:t xml:space="preserve">a: </w:t>
      </w:r>
      <w:r w:rsidR="006044DE" w:rsidRPr="00225B47">
        <w:rPr>
          <w:rFonts w:ascii="Arial" w:hAnsi="Arial" w:cs="Arial"/>
          <w:b/>
          <w:bCs/>
          <w:sz w:val="24"/>
          <w:szCs w:val="24"/>
        </w:rPr>
        <w:t xml:space="preserve">6 </w:t>
      </w:r>
      <w:r w:rsidR="006355AD" w:rsidRPr="00225B47">
        <w:rPr>
          <w:rFonts w:ascii="Arial" w:hAnsi="Arial" w:cs="Arial"/>
          <w:b/>
          <w:bCs/>
          <w:sz w:val="24"/>
          <w:szCs w:val="24"/>
        </w:rPr>
        <w:t>daugiafunkcinių</w:t>
      </w:r>
      <w:r w:rsidR="00243247" w:rsidRPr="00225B47">
        <w:rPr>
          <w:rFonts w:ascii="Arial" w:hAnsi="Arial" w:cs="Arial"/>
          <w:b/>
          <w:bCs/>
          <w:sz w:val="24"/>
          <w:szCs w:val="24"/>
        </w:rPr>
        <w:t xml:space="preserve"> paslaugų</w:t>
      </w:r>
      <w:r w:rsidR="006044DE" w:rsidRPr="00225B47">
        <w:rPr>
          <w:rFonts w:ascii="Arial" w:hAnsi="Arial" w:cs="Arial"/>
          <w:b/>
          <w:bCs/>
          <w:sz w:val="24"/>
          <w:szCs w:val="24"/>
        </w:rPr>
        <w:t xml:space="preserve"> stotelių įrengimas Anykščių, Gražutės RP ir Biržų rajone</w:t>
      </w:r>
      <w:r w:rsidR="006044DE" w:rsidRPr="003C3BFA">
        <w:rPr>
          <w:rFonts w:ascii="Arial" w:hAnsi="Arial" w:cs="Arial"/>
          <w:sz w:val="24"/>
          <w:szCs w:val="24"/>
        </w:rPr>
        <w:t>.</w:t>
      </w:r>
      <w:r w:rsidR="006943FE" w:rsidRPr="003C3BFA">
        <w:rPr>
          <w:rFonts w:ascii="Arial" w:hAnsi="Arial" w:cs="Arial"/>
          <w:sz w:val="24"/>
          <w:szCs w:val="24"/>
        </w:rPr>
        <w:t xml:space="preserve"> </w:t>
      </w:r>
      <w:r w:rsidR="003141EB" w:rsidRPr="003C3BFA">
        <w:rPr>
          <w:rFonts w:ascii="Arial" w:hAnsi="Arial" w:cs="Arial"/>
          <w:sz w:val="24"/>
          <w:szCs w:val="24"/>
        </w:rPr>
        <w:t>Statymo vietas pateikia užsakovas</w:t>
      </w:r>
      <w:r w:rsidR="00BA45EB">
        <w:rPr>
          <w:rFonts w:ascii="Arial" w:hAnsi="Arial" w:cs="Arial"/>
          <w:sz w:val="24"/>
          <w:szCs w:val="24"/>
        </w:rPr>
        <w:t xml:space="preserve"> per 20 darbo dienų nuo sutarties </w:t>
      </w:r>
      <w:r w:rsidR="0045795A">
        <w:rPr>
          <w:rFonts w:ascii="Arial" w:hAnsi="Arial" w:cs="Arial"/>
          <w:sz w:val="24"/>
          <w:szCs w:val="24"/>
        </w:rPr>
        <w:t>registravimo dokumentų valdymo sistemoje dienos</w:t>
      </w:r>
      <w:r w:rsidR="003141EB" w:rsidRPr="003C3BFA">
        <w:rPr>
          <w:rFonts w:ascii="Arial" w:hAnsi="Arial" w:cs="Arial"/>
          <w:sz w:val="24"/>
          <w:szCs w:val="24"/>
        </w:rPr>
        <w:t>.</w:t>
      </w:r>
    </w:p>
    <w:p w14:paraId="6FD16D8C" w14:textId="77777777" w:rsidR="006044DE" w:rsidRPr="003C3BFA" w:rsidRDefault="00F13642" w:rsidP="005F34EB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C3BFA">
        <w:rPr>
          <w:rFonts w:ascii="Arial" w:hAnsi="Arial" w:cs="Arial"/>
          <w:b/>
          <w:bCs/>
          <w:sz w:val="24"/>
          <w:szCs w:val="24"/>
        </w:rPr>
        <w:t>Projekto pavadinimas</w:t>
      </w:r>
      <w:r w:rsidRPr="003C3BFA">
        <w:rPr>
          <w:rFonts w:ascii="Arial" w:hAnsi="Arial" w:cs="Arial"/>
          <w:sz w:val="24"/>
          <w:szCs w:val="24"/>
        </w:rPr>
        <w:t xml:space="preserve"> – </w:t>
      </w:r>
      <w:r w:rsidR="006044DE" w:rsidRPr="003C3BFA">
        <w:rPr>
          <w:rFonts w:ascii="Arial" w:hAnsi="Arial" w:cs="Arial"/>
          <w:sz w:val="24"/>
          <w:szCs w:val="24"/>
        </w:rPr>
        <w:t>„</w:t>
      </w:r>
      <w:bookmarkStart w:id="0" w:name="_Hlk205887120"/>
      <w:r w:rsidR="006044DE" w:rsidRPr="003C3BFA">
        <w:rPr>
          <w:rFonts w:ascii="Arial" w:hAnsi="Arial" w:cs="Arial"/>
          <w:sz w:val="24"/>
          <w:szCs w:val="24"/>
        </w:rPr>
        <w:t xml:space="preserve">Darnaus vandens turizmo stiprinimas Lietuvos ir Latvijos pasienio regione, įtraukiant vietos verslininkus ir bendruomenes“, Nr. LL-00134, akronimas – </w:t>
      </w:r>
      <w:proofErr w:type="spellStart"/>
      <w:r w:rsidR="006044DE" w:rsidRPr="003C3BFA">
        <w:rPr>
          <w:rFonts w:ascii="Arial" w:hAnsi="Arial" w:cs="Arial"/>
          <w:sz w:val="24"/>
          <w:szCs w:val="24"/>
        </w:rPr>
        <w:t>WaterTour</w:t>
      </w:r>
      <w:bookmarkEnd w:id="0"/>
      <w:proofErr w:type="spellEnd"/>
      <w:r w:rsidR="006044DE" w:rsidRPr="003C3BFA">
        <w:rPr>
          <w:rFonts w:ascii="Arial" w:hAnsi="Arial" w:cs="Arial"/>
          <w:sz w:val="24"/>
          <w:szCs w:val="24"/>
        </w:rPr>
        <w:t>.</w:t>
      </w:r>
    </w:p>
    <w:p w14:paraId="506485C0" w14:textId="77777777" w:rsidR="006044DE" w:rsidRPr="003C3BFA" w:rsidRDefault="006044DE" w:rsidP="003C3B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C3BFA">
        <w:rPr>
          <w:rFonts w:ascii="Arial" w:eastAsia="Calibri" w:hAnsi="Arial" w:cs="Arial"/>
          <w:b/>
          <w:bCs/>
          <w:sz w:val="24"/>
          <w:szCs w:val="24"/>
        </w:rPr>
        <w:t>Finansavimas</w:t>
      </w:r>
      <w:r w:rsidRPr="003C3BFA">
        <w:rPr>
          <w:rFonts w:ascii="Arial" w:eastAsia="Calibri" w:hAnsi="Arial" w:cs="Arial"/>
          <w:sz w:val="24"/>
          <w:szCs w:val="24"/>
        </w:rPr>
        <w:t xml:space="preserve"> – 2021-2027 metų </w:t>
      </w:r>
      <w:proofErr w:type="spellStart"/>
      <w:r w:rsidRPr="003C3BFA">
        <w:rPr>
          <w:rFonts w:ascii="Arial" w:eastAsia="Calibri" w:hAnsi="Arial" w:cs="Arial"/>
          <w:sz w:val="24"/>
          <w:szCs w:val="24"/>
        </w:rPr>
        <w:t>Interreg</w:t>
      </w:r>
      <w:proofErr w:type="spellEnd"/>
      <w:r w:rsidRPr="003C3BFA">
        <w:rPr>
          <w:rFonts w:ascii="Arial" w:eastAsia="Calibri" w:hAnsi="Arial" w:cs="Arial"/>
          <w:sz w:val="24"/>
          <w:szCs w:val="24"/>
        </w:rPr>
        <w:t xml:space="preserve"> VI-A Latvijos ir Lietuvos bendradarbiavimo per sieną programa</w:t>
      </w:r>
      <w:r w:rsidRPr="003C3BFA">
        <w:rPr>
          <w:rFonts w:ascii="Arial" w:hAnsi="Arial" w:cs="Arial"/>
          <w:sz w:val="24"/>
          <w:szCs w:val="24"/>
        </w:rPr>
        <w:t>.</w:t>
      </w:r>
    </w:p>
    <w:p w14:paraId="3BA0A5E1" w14:textId="6A77DA15" w:rsidR="00864E8F" w:rsidRPr="00832A99" w:rsidRDefault="00864E8F" w:rsidP="003C3BFA">
      <w:pPr>
        <w:spacing w:after="0" w:line="360" w:lineRule="auto"/>
        <w:jc w:val="both"/>
        <w:rPr>
          <w:rFonts w:ascii="Arial" w:hAnsi="Arial" w:cs="Arial"/>
          <w:sz w:val="10"/>
          <w:szCs w:val="10"/>
        </w:rPr>
      </w:pPr>
      <w:r w:rsidRPr="003C3BFA">
        <w:rPr>
          <w:rFonts w:ascii="Arial" w:hAnsi="Arial" w:cs="Arial"/>
          <w:sz w:val="24"/>
          <w:szCs w:val="24"/>
        </w:rPr>
        <w:t xml:space="preserve"> </w:t>
      </w:r>
    </w:p>
    <w:p w14:paraId="21EA4B51" w14:textId="3C9D4A8F" w:rsidR="00864E8F" w:rsidRPr="003C3BFA" w:rsidRDefault="00A16A96" w:rsidP="003C3BFA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C3BFA">
        <w:rPr>
          <w:rFonts w:ascii="Arial" w:hAnsi="Arial" w:cs="Arial"/>
          <w:b/>
          <w:bCs/>
          <w:sz w:val="24"/>
          <w:szCs w:val="24"/>
        </w:rPr>
        <w:t>Poreikio aprašymas:</w:t>
      </w:r>
    </w:p>
    <w:p w14:paraId="412C6444" w14:textId="16A8FEB5" w:rsidR="00E17A4A" w:rsidRPr="003C3BFA" w:rsidRDefault="00584756" w:rsidP="005F34EB">
      <w:pPr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Daugiafunkcė</w:t>
      </w:r>
      <w:r w:rsidR="00243247" w:rsidRPr="003C3BFA">
        <w:rPr>
          <w:rFonts w:ascii="Arial" w:hAnsi="Arial" w:cs="Arial"/>
          <w:sz w:val="24"/>
          <w:szCs w:val="24"/>
        </w:rPr>
        <w:t xml:space="preserve"> </w:t>
      </w:r>
      <w:r w:rsidR="00E17A4A" w:rsidRPr="003C3BFA">
        <w:rPr>
          <w:rFonts w:ascii="Arial" w:hAnsi="Arial" w:cs="Arial"/>
          <w:sz w:val="24"/>
          <w:szCs w:val="24"/>
        </w:rPr>
        <w:t>paslaugų stotel</w:t>
      </w:r>
      <w:r w:rsidR="00243247" w:rsidRPr="003C3BFA">
        <w:rPr>
          <w:rFonts w:ascii="Arial" w:hAnsi="Arial" w:cs="Arial"/>
          <w:sz w:val="24"/>
          <w:szCs w:val="24"/>
        </w:rPr>
        <w:t>ė</w:t>
      </w:r>
      <w:r w:rsidR="00E17A4A" w:rsidRPr="003C3BFA">
        <w:rPr>
          <w:rFonts w:ascii="Arial" w:hAnsi="Arial" w:cs="Arial"/>
          <w:sz w:val="24"/>
          <w:szCs w:val="24"/>
        </w:rPr>
        <w:t xml:space="preserve"> su saulės baterija</w:t>
      </w:r>
      <w:r w:rsidR="005A106E" w:rsidRPr="003C3BFA">
        <w:rPr>
          <w:rFonts w:ascii="Arial" w:hAnsi="Arial" w:cs="Arial"/>
          <w:sz w:val="24"/>
          <w:szCs w:val="24"/>
        </w:rPr>
        <w:t xml:space="preserve"> gaminama aplinkos poveikiui atsparių medžiagų</w:t>
      </w:r>
      <w:r w:rsidR="00447127" w:rsidRPr="003C3BFA">
        <w:rPr>
          <w:rFonts w:ascii="Arial" w:hAnsi="Arial" w:cs="Arial"/>
          <w:sz w:val="24"/>
          <w:szCs w:val="24"/>
        </w:rPr>
        <w:t xml:space="preserve"> (1 </w:t>
      </w:r>
      <w:proofErr w:type="spellStart"/>
      <w:r w:rsidR="00447127" w:rsidRPr="003C3BFA">
        <w:rPr>
          <w:rFonts w:ascii="Arial" w:hAnsi="Arial" w:cs="Arial"/>
          <w:sz w:val="24"/>
          <w:szCs w:val="24"/>
        </w:rPr>
        <w:t>pav</w:t>
      </w:r>
      <w:proofErr w:type="spellEnd"/>
      <w:r w:rsidR="00447127" w:rsidRPr="002F2098">
        <w:rPr>
          <w:rFonts w:ascii="Arial" w:hAnsi="Arial" w:cs="Arial"/>
          <w:sz w:val="24"/>
          <w:szCs w:val="24"/>
        </w:rPr>
        <w:t>)</w:t>
      </w:r>
      <w:r w:rsidR="005A106E" w:rsidRPr="002F2098">
        <w:rPr>
          <w:rFonts w:ascii="Arial" w:hAnsi="Arial" w:cs="Arial"/>
          <w:sz w:val="24"/>
          <w:szCs w:val="24"/>
        </w:rPr>
        <w:t>.</w:t>
      </w:r>
      <w:r w:rsidR="00E17A4A" w:rsidRPr="002F2098">
        <w:rPr>
          <w:rFonts w:ascii="Arial" w:hAnsi="Arial" w:cs="Arial"/>
          <w:sz w:val="24"/>
          <w:szCs w:val="24"/>
        </w:rPr>
        <w:t xml:space="preserve"> </w:t>
      </w:r>
      <w:r w:rsidR="00122FE5" w:rsidRPr="002F2098">
        <w:rPr>
          <w:rFonts w:ascii="Arial" w:hAnsi="Arial" w:cs="Arial"/>
          <w:sz w:val="24"/>
          <w:szCs w:val="24"/>
        </w:rPr>
        <w:t>Išmatavimai: aukštis 1000</w:t>
      </w:r>
      <w:r w:rsidR="005F34EB">
        <w:rPr>
          <w:rFonts w:ascii="Arial" w:hAnsi="Arial" w:cs="Arial"/>
          <w:sz w:val="24"/>
          <w:szCs w:val="24"/>
        </w:rPr>
        <w:t xml:space="preserve"> </w:t>
      </w:r>
      <w:r w:rsidR="00122FE5" w:rsidRPr="002F2098">
        <w:rPr>
          <w:rFonts w:ascii="Arial" w:hAnsi="Arial" w:cs="Arial"/>
          <w:sz w:val="24"/>
          <w:szCs w:val="24"/>
        </w:rPr>
        <w:t xml:space="preserve">mm (galima </w:t>
      </w:r>
      <w:r w:rsidR="007B7228" w:rsidRPr="002F2098">
        <w:rPr>
          <w:rFonts w:ascii="Arial" w:hAnsi="Arial" w:cs="Arial"/>
          <w:sz w:val="24"/>
          <w:szCs w:val="24"/>
        </w:rPr>
        <w:t>2</w:t>
      </w:r>
      <w:r w:rsidR="00122FE5" w:rsidRPr="002F2098">
        <w:rPr>
          <w:rFonts w:ascii="Arial" w:hAnsi="Arial" w:cs="Arial"/>
          <w:sz w:val="24"/>
          <w:szCs w:val="24"/>
        </w:rPr>
        <w:t>0</w:t>
      </w:r>
      <w:r w:rsidR="005F34EB">
        <w:rPr>
          <w:rFonts w:ascii="Arial" w:hAnsi="Arial" w:cs="Arial"/>
          <w:sz w:val="24"/>
          <w:szCs w:val="24"/>
        </w:rPr>
        <w:t xml:space="preserve"> </w:t>
      </w:r>
      <w:r w:rsidR="00122FE5" w:rsidRPr="002F2098">
        <w:rPr>
          <w:rFonts w:ascii="Arial" w:hAnsi="Arial" w:cs="Arial"/>
          <w:sz w:val="24"/>
          <w:szCs w:val="24"/>
        </w:rPr>
        <w:t>mm paklaida), plotis 100</w:t>
      </w:r>
      <w:r w:rsidR="005F34EB">
        <w:rPr>
          <w:rFonts w:ascii="Arial" w:hAnsi="Arial" w:cs="Arial"/>
          <w:sz w:val="24"/>
          <w:szCs w:val="24"/>
        </w:rPr>
        <w:t xml:space="preserve"> </w:t>
      </w:r>
      <w:r w:rsidR="00122FE5" w:rsidRPr="002F2098">
        <w:rPr>
          <w:rFonts w:ascii="Arial" w:hAnsi="Arial" w:cs="Arial"/>
          <w:sz w:val="24"/>
          <w:szCs w:val="24"/>
        </w:rPr>
        <w:t>mm (galima 10</w:t>
      </w:r>
      <w:r w:rsidR="005F34EB">
        <w:rPr>
          <w:rFonts w:ascii="Arial" w:hAnsi="Arial" w:cs="Arial"/>
          <w:sz w:val="24"/>
          <w:szCs w:val="24"/>
        </w:rPr>
        <w:t xml:space="preserve"> </w:t>
      </w:r>
      <w:r w:rsidR="00122FE5" w:rsidRPr="002F2098">
        <w:rPr>
          <w:rFonts w:ascii="Arial" w:hAnsi="Arial" w:cs="Arial"/>
          <w:sz w:val="24"/>
          <w:szCs w:val="24"/>
        </w:rPr>
        <w:t>mm paklaida), ilgis 200</w:t>
      </w:r>
      <w:r w:rsidR="005F34EB">
        <w:rPr>
          <w:rFonts w:ascii="Arial" w:hAnsi="Arial" w:cs="Arial"/>
          <w:sz w:val="24"/>
          <w:szCs w:val="24"/>
        </w:rPr>
        <w:t xml:space="preserve"> </w:t>
      </w:r>
      <w:r w:rsidR="00122FE5" w:rsidRPr="002F2098">
        <w:rPr>
          <w:rFonts w:ascii="Arial" w:hAnsi="Arial" w:cs="Arial"/>
          <w:sz w:val="24"/>
          <w:szCs w:val="24"/>
        </w:rPr>
        <w:t>mm (galima 10</w:t>
      </w:r>
      <w:r w:rsidR="005F34EB">
        <w:rPr>
          <w:rFonts w:ascii="Arial" w:hAnsi="Arial" w:cs="Arial"/>
          <w:sz w:val="24"/>
          <w:szCs w:val="24"/>
        </w:rPr>
        <w:t xml:space="preserve"> </w:t>
      </w:r>
      <w:r w:rsidR="00122FE5" w:rsidRPr="002F2098">
        <w:rPr>
          <w:rFonts w:ascii="Arial" w:hAnsi="Arial" w:cs="Arial"/>
          <w:sz w:val="24"/>
          <w:szCs w:val="24"/>
        </w:rPr>
        <w:t>mm paklaida).</w:t>
      </w:r>
    </w:p>
    <w:p w14:paraId="2A7FAC75" w14:textId="28276D13" w:rsidR="00447127" w:rsidRPr="003C3BFA" w:rsidRDefault="00447127" w:rsidP="003C3BFA">
      <w:pPr>
        <w:spacing w:after="0" w:line="360" w:lineRule="auto"/>
        <w:ind w:left="644"/>
        <w:jc w:val="center"/>
        <w:rPr>
          <w:rFonts w:ascii="Arial" w:hAnsi="Arial" w:cs="Arial"/>
          <w:sz w:val="24"/>
          <w:szCs w:val="24"/>
        </w:rPr>
      </w:pPr>
      <w:r w:rsidRPr="003C3BFA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4E651FC1" wp14:editId="0B903C62">
            <wp:extent cx="1223003" cy="2352507"/>
            <wp:effectExtent l="0" t="0" r="0" b="0"/>
            <wp:docPr id="838371341" name="Paveikslėlis 1" descr="Paveikslėlis, kuriame yra eskizas, linija, antena, dizainas  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371341" name="Paveikslėlis 1" descr="Paveikslėlis, kuriame yra eskizas, linija, antena, dizainas  Dirbtinio intelekto sugeneruotas turinys gali būti neteisingas."/>
                    <pic:cNvPicPr/>
                  </pic:nvPicPr>
                  <pic:blipFill rotWithShape="1">
                    <a:blip r:embed="rId8"/>
                    <a:srcRect t="63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821" cy="23694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8F174B" w14:textId="77777777" w:rsidR="00223FCC" w:rsidRPr="00832A99" w:rsidRDefault="00223FCC" w:rsidP="003C3BFA">
      <w:pPr>
        <w:spacing w:after="0" w:line="360" w:lineRule="auto"/>
        <w:ind w:left="644"/>
        <w:jc w:val="center"/>
        <w:rPr>
          <w:rFonts w:ascii="Arial" w:hAnsi="Arial" w:cs="Arial"/>
          <w:sz w:val="10"/>
          <w:szCs w:val="10"/>
        </w:rPr>
      </w:pPr>
    </w:p>
    <w:p w14:paraId="29310892" w14:textId="69DA93F4" w:rsidR="00447127" w:rsidRPr="003C3BFA" w:rsidRDefault="00447127" w:rsidP="003C3BFA">
      <w:pPr>
        <w:spacing w:after="0" w:line="360" w:lineRule="auto"/>
        <w:ind w:left="644"/>
        <w:jc w:val="center"/>
        <w:rPr>
          <w:rFonts w:ascii="Arial" w:hAnsi="Arial" w:cs="Arial"/>
          <w:sz w:val="24"/>
          <w:szCs w:val="24"/>
        </w:rPr>
      </w:pPr>
      <w:r w:rsidRPr="003C3BFA">
        <w:rPr>
          <w:rFonts w:ascii="Arial" w:hAnsi="Arial" w:cs="Arial"/>
          <w:sz w:val="24"/>
          <w:szCs w:val="24"/>
        </w:rPr>
        <w:t>1 pav. Preliminari saulės baterijos</w:t>
      </w:r>
      <w:r w:rsidR="006B5318">
        <w:rPr>
          <w:rFonts w:ascii="Arial" w:hAnsi="Arial" w:cs="Arial"/>
          <w:sz w:val="24"/>
          <w:szCs w:val="24"/>
        </w:rPr>
        <w:t>,</w:t>
      </w:r>
      <w:r w:rsidRPr="003C3BFA">
        <w:rPr>
          <w:rFonts w:ascii="Arial" w:hAnsi="Arial" w:cs="Arial"/>
          <w:sz w:val="24"/>
          <w:szCs w:val="24"/>
        </w:rPr>
        <w:t xml:space="preserve"> </w:t>
      </w:r>
      <w:r w:rsidR="00C33A45">
        <w:rPr>
          <w:rFonts w:ascii="Arial" w:hAnsi="Arial" w:cs="Arial"/>
          <w:sz w:val="24"/>
          <w:szCs w:val="24"/>
        </w:rPr>
        <w:t>daugiafunkcė</w:t>
      </w:r>
      <w:r w:rsidR="006355AD">
        <w:rPr>
          <w:rFonts w:ascii="Arial" w:hAnsi="Arial" w:cs="Arial"/>
          <w:sz w:val="24"/>
          <w:szCs w:val="24"/>
        </w:rPr>
        <w:t>s</w:t>
      </w:r>
      <w:r w:rsidRPr="003C3BFA">
        <w:rPr>
          <w:rFonts w:ascii="Arial" w:hAnsi="Arial" w:cs="Arial"/>
          <w:sz w:val="24"/>
          <w:szCs w:val="24"/>
        </w:rPr>
        <w:t xml:space="preserve"> stotelės</w:t>
      </w:r>
      <w:r w:rsidR="006B5318">
        <w:rPr>
          <w:rFonts w:ascii="Arial" w:hAnsi="Arial" w:cs="Arial"/>
          <w:sz w:val="24"/>
          <w:szCs w:val="24"/>
        </w:rPr>
        <w:t xml:space="preserve"> </w:t>
      </w:r>
      <w:r w:rsidRPr="003C3BFA">
        <w:rPr>
          <w:rFonts w:ascii="Arial" w:hAnsi="Arial" w:cs="Arial"/>
          <w:sz w:val="24"/>
          <w:szCs w:val="24"/>
        </w:rPr>
        <w:t>vizualizacija.</w:t>
      </w:r>
    </w:p>
    <w:p w14:paraId="05A839E3" w14:textId="23415012" w:rsidR="000030B7" w:rsidRPr="003C3BFA" w:rsidRDefault="006355AD" w:rsidP="009B1B11">
      <w:pPr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Daugiafunkcė</w:t>
      </w:r>
      <w:r w:rsidRPr="003C3BFA">
        <w:rPr>
          <w:rFonts w:ascii="Arial" w:hAnsi="Arial" w:cs="Arial"/>
          <w:sz w:val="24"/>
          <w:szCs w:val="24"/>
        </w:rPr>
        <w:t xml:space="preserve"> </w:t>
      </w:r>
      <w:r w:rsidR="00243247" w:rsidRPr="003C3BFA">
        <w:rPr>
          <w:rFonts w:ascii="Arial" w:hAnsi="Arial" w:cs="Arial"/>
          <w:sz w:val="24"/>
          <w:szCs w:val="24"/>
        </w:rPr>
        <w:t xml:space="preserve">paslaugų </w:t>
      </w:r>
      <w:r w:rsidR="009B1D46" w:rsidRPr="003C3BFA">
        <w:rPr>
          <w:rFonts w:ascii="Arial" w:hAnsi="Arial" w:cs="Arial"/>
          <w:sz w:val="24"/>
          <w:szCs w:val="24"/>
        </w:rPr>
        <w:t>stotelė turi turėti autonominį elektros šaltinį</w:t>
      </w:r>
      <w:r w:rsidR="009C10A5" w:rsidRPr="003C3BFA">
        <w:rPr>
          <w:rFonts w:ascii="Arial" w:hAnsi="Arial" w:cs="Arial"/>
          <w:sz w:val="24"/>
          <w:szCs w:val="24"/>
        </w:rPr>
        <w:t xml:space="preserve">, saulės bateriją, kuri sujungiama su </w:t>
      </w:r>
      <w:r>
        <w:rPr>
          <w:rFonts w:ascii="Arial" w:hAnsi="Arial" w:cs="Arial"/>
          <w:sz w:val="24"/>
          <w:szCs w:val="24"/>
        </w:rPr>
        <w:t xml:space="preserve">daugiafunkce </w:t>
      </w:r>
      <w:r w:rsidR="00243247" w:rsidRPr="003C3BFA">
        <w:rPr>
          <w:rFonts w:ascii="Arial" w:hAnsi="Arial" w:cs="Arial"/>
          <w:sz w:val="24"/>
          <w:szCs w:val="24"/>
        </w:rPr>
        <w:t xml:space="preserve">paslaugų </w:t>
      </w:r>
      <w:r w:rsidR="009C10A5" w:rsidRPr="003C3BFA">
        <w:rPr>
          <w:rFonts w:ascii="Arial" w:hAnsi="Arial" w:cs="Arial"/>
          <w:sz w:val="24"/>
          <w:szCs w:val="24"/>
        </w:rPr>
        <w:t>stotele</w:t>
      </w:r>
      <w:r w:rsidR="00166B4A" w:rsidRPr="003C3BFA">
        <w:rPr>
          <w:rFonts w:ascii="Arial" w:hAnsi="Arial" w:cs="Arial"/>
          <w:sz w:val="24"/>
          <w:szCs w:val="24"/>
        </w:rPr>
        <w:t xml:space="preserve">, saulės baterija statoma pietų kryptimi, </w:t>
      </w:r>
      <w:r w:rsidR="005A106E" w:rsidRPr="003C3BFA">
        <w:rPr>
          <w:rFonts w:ascii="Arial" w:hAnsi="Arial" w:cs="Arial"/>
          <w:sz w:val="24"/>
          <w:szCs w:val="24"/>
        </w:rPr>
        <w:t xml:space="preserve">iki 5 m atstumu nuo </w:t>
      </w:r>
      <w:r w:rsidR="00C33A45">
        <w:rPr>
          <w:rFonts w:ascii="Arial" w:hAnsi="Arial" w:cs="Arial"/>
          <w:sz w:val="24"/>
          <w:szCs w:val="24"/>
        </w:rPr>
        <w:t>daugiafunkcė</w:t>
      </w:r>
      <w:r>
        <w:rPr>
          <w:rFonts w:ascii="Arial" w:hAnsi="Arial" w:cs="Arial"/>
          <w:sz w:val="24"/>
          <w:szCs w:val="24"/>
        </w:rPr>
        <w:t>s</w:t>
      </w:r>
      <w:r w:rsidRPr="003C3BFA">
        <w:rPr>
          <w:rFonts w:ascii="Arial" w:hAnsi="Arial" w:cs="Arial"/>
          <w:sz w:val="24"/>
          <w:szCs w:val="24"/>
        </w:rPr>
        <w:t xml:space="preserve"> </w:t>
      </w:r>
      <w:r w:rsidR="005A106E" w:rsidRPr="003C3BFA">
        <w:rPr>
          <w:rFonts w:ascii="Arial" w:hAnsi="Arial" w:cs="Arial"/>
          <w:sz w:val="24"/>
          <w:szCs w:val="24"/>
        </w:rPr>
        <w:t xml:space="preserve">paslaugų stotelės, </w:t>
      </w:r>
      <w:r w:rsidR="00166B4A" w:rsidRPr="003C3BFA">
        <w:rPr>
          <w:rFonts w:ascii="Arial" w:hAnsi="Arial" w:cs="Arial"/>
          <w:sz w:val="24"/>
          <w:szCs w:val="24"/>
        </w:rPr>
        <w:t>kad būtų geresnis saulės prieinamumas.</w:t>
      </w:r>
      <w:r w:rsidR="005A106E" w:rsidRPr="003C3BFA">
        <w:rPr>
          <w:rFonts w:ascii="Arial" w:hAnsi="Arial" w:cs="Arial"/>
          <w:sz w:val="24"/>
          <w:szCs w:val="24"/>
        </w:rPr>
        <w:t xml:space="preserve"> Stotelės maitinimo kabelis įgilinamas, kad apsaugoti lankytojus nuo neigiamo poveikio.</w:t>
      </w:r>
    </w:p>
    <w:p w14:paraId="5DE1D075" w14:textId="40B7960B" w:rsidR="00E36A8C" w:rsidRDefault="000030B7" w:rsidP="009B1B11">
      <w:pPr>
        <w:pStyle w:val="Sraopastraipa"/>
        <w:numPr>
          <w:ilvl w:val="1"/>
          <w:numId w:val="5"/>
        </w:numPr>
        <w:spacing w:after="0" w:line="360" w:lineRule="auto"/>
        <w:jc w:val="both"/>
        <w:rPr>
          <w:rFonts w:ascii="Arial" w:hAnsi="Arial" w:cs="Arial"/>
          <w:szCs w:val="24"/>
          <w:lang w:val="lt-LT"/>
        </w:rPr>
      </w:pPr>
      <w:r w:rsidRPr="003C3BFA">
        <w:rPr>
          <w:rFonts w:ascii="Arial" w:hAnsi="Arial" w:cs="Arial"/>
          <w:szCs w:val="24"/>
          <w:lang w:val="lt-LT"/>
        </w:rPr>
        <w:t xml:space="preserve">Informacija apie saulės bateriją: Saulės baterija </w:t>
      </w:r>
      <w:r w:rsidRPr="002F2098">
        <w:rPr>
          <w:rFonts w:ascii="Arial" w:hAnsi="Arial" w:cs="Arial"/>
          <w:szCs w:val="24"/>
          <w:lang w:val="lt-LT"/>
        </w:rPr>
        <w:t>monokristalinė</w:t>
      </w:r>
      <w:r w:rsidR="00764989">
        <w:rPr>
          <w:rFonts w:ascii="Arial" w:hAnsi="Arial" w:cs="Arial"/>
          <w:szCs w:val="24"/>
          <w:lang w:val="lt-LT"/>
        </w:rPr>
        <w:t xml:space="preserve"> (arba atitinkama)</w:t>
      </w:r>
      <w:r w:rsidRPr="002F2098">
        <w:rPr>
          <w:rFonts w:ascii="Arial" w:hAnsi="Arial" w:cs="Arial"/>
          <w:szCs w:val="24"/>
          <w:lang w:val="lt-LT"/>
        </w:rPr>
        <w:t xml:space="preserve"> </w:t>
      </w:r>
      <w:r w:rsidR="00BC56C7" w:rsidRPr="002F2098">
        <w:rPr>
          <w:rFonts w:ascii="Arial" w:hAnsi="Arial" w:cs="Arial"/>
          <w:b/>
          <w:bCs/>
          <w:szCs w:val="24"/>
          <w:lang w:val="lt-LT"/>
        </w:rPr>
        <w:t>ne mažiau</w:t>
      </w:r>
      <w:r w:rsidR="00BC56C7" w:rsidRPr="002F2098">
        <w:rPr>
          <w:rFonts w:ascii="Arial" w:hAnsi="Arial" w:cs="Arial"/>
          <w:szCs w:val="24"/>
          <w:lang w:val="lt-LT"/>
        </w:rPr>
        <w:t xml:space="preserve"> </w:t>
      </w:r>
      <w:r w:rsidRPr="002F2098">
        <w:rPr>
          <w:rFonts w:ascii="Arial" w:hAnsi="Arial" w:cs="Arial"/>
          <w:szCs w:val="24"/>
          <w:lang w:val="lt-LT"/>
        </w:rPr>
        <w:t>170W;</w:t>
      </w:r>
      <w:r w:rsidR="003C3BFA" w:rsidRPr="002F2098">
        <w:rPr>
          <w:rFonts w:ascii="Arial" w:hAnsi="Arial" w:cs="Arial"/>
          <w:szCs w:val="24"/>
          <w:lang w:val="lt-LT"/>
        </w:rPr>
        <w:t xml:space="preserve"> </w:t>
      </w:r>
    </w:p>
    <w:p w14:paraId="180143D0" w14:textId="692742F0" w:rsidR="00E36A8C" w:rsidRDefault="000030B7" w:rsidP="006142BC">
      <w:pPr>
        <w:pStyle w:val="Sraopastraipa"/>
        <w:numPr>
          <w:ilvl w:val="1"/>
          <w:numId w:val="5"/>
        </w:numPr>
        <w:spacing w:after="0" w:line="360" w:lineRule="auto"/>
        <w:rPr>
          <w:rFonts w:ascii="Arial" w:hAnsi="Arial" w:cs="Arial"/>
          <w:szCs w:val="24"/>
          <w:lang w:val="lt-LT"/>
        </w:rPr>
      </w:pPr>
      <w:r w:rsidRPr="002F2098">
        <w:rPr>
          <w:rFonts w:ascii="Arial" w:hAnsi="Arial" w:cs="Arial"/>
          <w:szCs w:val="24"/>
          <w:lang w:val="lt-LT"/>
        </w:rPr>
        <w:t xml:space="preserve">Įkrovimo valdiklis </w:t>
      </w:r>
      <w:r w:rsidR="00E36A8C" w:rsidRPr="002F2098">
        <w:rPr>
          <w:rFonts w:ascii="Arial" w:hAnsi="Arial" w:cs="Arial"/>
          <w:b/>
          <w:bCs/>
          <w:szCs w:val="24"/>
          <w:lang w:val="lt-LT"/>
        </w:rPr>
        <w:t>ne mažiau</w:t>
      </w:r>
      <w:r w:rsidR="00E36A8C" w:rsidRPr="002F2098">
        <w:rPr>
          <w:rFonts w:ascii="Arial" w:hAnsi="Arial" w:cs="Arial"/>
          <w:szCs w:val="24"/>
          <w:lang w:val="lt-LT"/>
        </w:rPr>
        <w:t xml:space="preserve"> </w:t>
      </w:r>
      <w:r w:rsidRPr="002F2098">
        <w:rPr>
          <w:rFonts w:ascii="Arial" w:hAnsi="Arial" w:cs="Arial"/>
          <w:szCs w:val="24"/>
          <w:lang w:val="lt-LT"/>
        </w:rPr>
        <w:t>12V 10A</w:t>
      </w:r>
      <w:r w:rsidR="00115019" w:rsidRPr="002F2098">
        <w:rPr>
          <w:rFonts w:ascii="Arial" w:hAnsi="Arial" w:cs="Arial"/>
          <w:szCs w:val="24"/>
          <w:lang w:val="lt-LT"/>
        </w:rPr>
        <w:t>;</w:t>
      </w:r>
      <w:r w:rsidR="003C3BFA" w:rsidRPr="002F2098">
        <w:rPr>
          <w:rFonts w:ascii="Arial" w:hAnsi="Arial" w:cs="Arial"/>
          <w:szCs w:val="24"/>
          <w:lang w:val="lt-LT"/>
        </w:rPr>
        <w:t xml:space="preserve"> </w:t>
      </w:r>
    </w:p>
    <w:p w14:paraId="40FD35C5" w14:textId="77777777" w:rsidR="00E36A8C" w:rsidRDefault="000030B7" w:rsidP="006142BC">
      <w:pPr>
        <w:pStyle w:val="Sraopastraipa"/>
        <w:numPr>
          <w:ilvl w:val="1"/>
          <w:numId w:val="5"/>
        </w:numPr>
        <w:spacing w:after="0" w:line="360" w:lineRule="auto"/>
        <w:rPr>
          <w:rFonts w:ascii="Arial" w:hAnsi="Arial" w:cs="Arial"/>
          <w:szCs w:val="24"/>
          <w:lang w:val="lt-LT"/>
        </w:rPr>
      </w:pPr>
      <w:r w:rsidRPr="002F2098">
        <w:rPr>
          <w:rFonts w:ascii="Arial" w:hAnsi="Arial" w:cs="Arial"/>
          <w:szCs w:val="24"/>
          <w:lang w:val="lt-LT"/>
        </w:rPr>
        <w:t>Apsauga: nuo viršįtampio, perkrovos, perkaitimo</w:t>
      </w:r>
      <w:r w:rsidR="00115019" w:rsidRPr="002F2098">
        <w:rPr>
          <w:rFonts w:ascii="Arial" w:hAnsi="Arial" w:cs="Arial"/>
          <w:szCs w:val="24"/>
          <w:lang w:val="lt-LT"/>
        </w:rPr>
        <w:t>;</w:t>
      </w:r>
    </w:p>
    <w:p w14:paraId="312E4089" w14:textId="4D04AE31" w:rsidR="00115019" w:rsidRPr="002F2098" w:rsidRDefault="000030B7" w:rsidP="006142BC">
      <w:pPr>
        <w:pStyle w:val="Sraopastraipa"/>
        <w:numPr>
          <w:ilvl w:val="1"/>
          <w:numId w:val="5"/>
        </w:numPr>
        <w:spacing w:after="0" w:line="360" w:lineRule="auto"/>
        <w:rPr>
          <w:rFonts w:ascii="Arial" w:hAnsi="Arial" w:cs="Arial"/>
          <w:szCs w:val="24"/>
          <w:lang w:val="lt-LT"/>
        </w:rPr>
      </w:pPr>
      <w:r w:rsidRPr="002F2098">
        <w:rPr>
          <w:rFonts w:ascii="Arial" w:hAnsi="Arial" w:cs="Arial"/>
          <w:szCs w:val="24"/>
          <w:lang w:val="lt-LT"/>
        </w:rPr>
        <w:t>Apšviestas įjungimo mygtukas energijos taupymui</w:t>
      </w:r>
      <w:r w:rsidR="00115019" w:rsidRPr="002F2098">
        <w:rPr>
          <w:rFonts w:ascii="Arial" w:hAnsi="Arial" w:cs="Arial"/>
          <w:szCs w:val="24"/>
          <w:lang w:val="lt-LT"/>
        </w:rPr>
        <w:t>.</w:t>
      </w:r>
    </w:p>
    <w:p w14:paraId="2C47288A" w14:textId="0661B451" w:rsidR="007D1C90" w:rsidRPr="002F2098" w:rsidRDefault="006355AD" w:rsidP="003C3BFA">
      <w:pPr>
        <w:pStyle w:val="Sraopastraipa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Cs w:val="24"/>
          <w:lang w:val="lt-LT"/>
        </w:rPr>
      </w:pPr>
      <w:r>
        <w:rPr>
          <w:rFonts w:ascii="Arial" w:hAnsi="Arial" w:cs="Arial"/>
          <w:szCs w:val="24"/>
          <w:lang w:val="lt-LT"/>
        </w:rPr>
        <w:t>D</w:t>
      </w:r>
      <w:r w:rsidRPr="00A17440">
        <w:rPr>
          <w:rFonts w:ascii="Arial" w:hAnsi="Arial" w:cs="Arial"/>
          <w:szCs w:val="24"/>
          <w:lang w:val="lt-LT"/>
        </w:rPr>
        <w:t xml:space="preserve">augiafunkcė </w:t>
      </w:r>
      <w:r w:rsidR="007D1C90" w:rsidRPr="002F2098">
        <w:rPr>
          <w:rFonts w:ascii="Arial" w:hAnsi="Arial" w:cs="Arial"/>
          <w:szCs w:val="24"/>
          <w:lang w:val="lt-LT"/>
        </w:rPr>
        <w:t xml:space="preserve">paslaugų stotelė su saulės baterija įrengiama </w:t>
      </w:r>
      <w:r w:rsidR="00A75F64" w:rsidRPr="002F2098">
        <w:rPr>
          <w:rFonts w:ascii="Arial" w:hAnsi="Arial" w:cs="Arial"/>
          <w:szCs w:val="24"/>
          <w:lang w:val="lt-LT"/>
        </w:rPr>
        <w:t xml:space="preserve">ant </w:t>
      </w:r>
      <w:r w:rsidR="00BC56C7" w:rsidRPr="002F2098">
        <w:rPr>
          <w:rFonts w:ascii="Arial" w:hAnsi="Arial" w:cs="Arial"/>
          <w:b/>
          <w:bCs/>
          <w:szCs w:val="24"/>
          <w:lang w:val="lt-LT"/>
        </w:rPr>
        <w:t>pritaikytos</w:t>
      </w:r>
      <w:r w:rsidR="00BC56C7" w:rsidRPr="002F2098">
        <w:rPr>
          <w:rFonts w:ascii="Arial" w:hAnsi="Arial" w:cs="Arial"/>
          <w:strike/>
          <w:szCs w:val="24"/>
          <w:lang w:val="lt-LT"/>
        </w:rPr>
        <w:t xml:space="preserve"> </w:t>
      </w:r>
      <w:r w:rsidR="00A75F64" w:rsidRPr="002F2098">
        <w:rPr>
          <w:rFonts w:ascii="Arial" w:hAnsi="Arial" w:cs="Arial"/>
          <w:szCs w:val="24"/>
          <w:lang w:val="lt-LT"/>
        </w:rPr>
        <w:t>konstrukcijos.</w:t>
      </w:r>
    </w:p>
    <w:p w14:paraId="66187D6C" w14:textId="7476C9E2" w:rsidR="009B1D46" w:rsidRPr="003C3BFA" w:rsidRDefault="009B1D46" w:rsidP="009B1B11">
      <w:pPr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C3BFA">
        <w:rPr>
          <w:rFonts w:ascii="Arial" w:hAnsi="Arial" w:cs="Arial"/>
          <w:sz w:val="24"/>
          <w:szCs w:val="24"/>
        </w:rPr>
        <w:t xml:space="preserve">Į pasiūlymo kainą turi būti įtrauktos </w:t>
      </w:r>
      <w:r w:rsidR="0014737A" w:rsidRPr="003C3BFA">
        <w:rPr>
          <w:rFonts w:ascii="Arial" w:hAnsi="Arial" w:cs="Arial"/>
          <w:sz w:val="24"/>
          <w:szCs w:val="24"/>
        </w:rPr>
        <w:t xml:space="preserve">įrenginių </w:t>
      </w:r>
      <w:r w:rsidRPr="003C3BFA">
        <w:rPr>
          <w:rFonts w:ascii="Arial" w:hAnsi="Arial" w:cs="Arial"/>
          <w:sz w:val="24"/>
          <w:szCs w:val="24"/>
        </w:rPr>
        <w:t>montavimo ir teritorijos tvarkymo po atlikto montavimo paslaugos.</w:t>
      </w:r>
    </w:p>
    <w:p w14:paraId="275E19D2" w14:textId="31306CF6" w:rsidR="009B1D46" w:rsidRPr="003C3BFA" w:rsidRDefault="009B1D46" w:rsidP="009B1B11">
      <w:pPr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C3BFA">
        <w:rPr>
          <w:rFonts w:ascii="Arial" w:hAnsi="Arial" w:cs="Arial"/>
          <w:sz w:val="24"/>
          <w:szCs w:val="24"/>
        </w:rPr>
        <w:t xml:space="preserve">Tiekėjas taip pat turi įsitraukti visas nenumatytas išlaidas </w:t>
      </w:r>
      <w:r w:rsidR="00C33A45">
        <w:rPr>
          <w:rFonts w:ascii="Arial" w:hAnsi="Arial" w:cs="Arial"/>
          <w:sz w:val="24"/>
          <w:szCs w:val="24"/>
        </w:rPr>
        <w:t>daugiafunkcė</w:t>
      </w:r>
      <w:r w:rsidR="006355AD">
        <w:rPr>
          <w:rFonts w:ascii="Arial" w:hAnsi="Arial" w:cs="Arial"/>
          <w:sz w:val="24"/>
          <w:szCs w:val="24"/>
        </w:rPr>
        <w:t>s</w:t>
      </w:r>
      <w:r w:rsidR="006355AD" w:rsidRPr="003C3BFA">
        <w:rPr>
          <w:rFonts w:ascii="Arial" w:hAnsi="Arial" w:cs="Arial"/>
          <w:sz w:val="24"/>
          <w:szCs w:val="24"/>
        </w:rPr>
        <w:t xml:space="preserve"> </w:t>
      </w:r>
      <w:r w:rsidR="00243247" w:rsidRPr="003C3BFA">
        <w:rPr>
          <w:rFonts w:ascii="Arial" w:hAnsi="Arial" w:cs="Arial"/>
          <w:sz w:val="24"/>
          <w:szCs w:val="24"/>
        </w:rPr>
        <w:t xml:space="preserve">paslaugų </w:t>
      </w:r>
      <w:r w:rsidRPr="003C3BFA">
        <w:rPr>
          <w:rFonts w:ascii="Arial" w:hAnsi="Arial" w:cs="Arial"/>
          <w:sz w:val="24"/>
          <w:szCs w:val="24"/>
        </w:rPr>
        <w:t>stotel</w:t>
      </w:r>
      <w:r w:rsidR="00243247" w:rsidRPr="003C3BFA">
        <w:rPr>
          <w:rFonts w:ascii="Arial" w:hAnsi="Arial" w:cs="Arial"/>
          <w:sz w:val="24"/>
          <w:szCs w:val="24"/>
        </w:rPr>
        <w:t>ės</w:t>
      </w:r>
      <w:r w:rsidRPr="003C3BFA">
        <w:rPr>
          <w:rFonts w:ascii="Arial" w:hAnsi="Arial" w:cs="Arial"/>
          <w:sz w:val="24"/>
          <w:szCs w:val="24"/>
        </w:rPr>
        <w:t xml:space="preserve"> įrengimui.</w:t>
      </w:r>
    </w:p>
    <w:p w14:paraId="1979E007" w14:textId="15E686D2" w:rsidR="009B1D46" w:rsidRPr="00832A99" w:rsidRDefault="006355AD" w:rsidP="00832A99">
      <w:pPr>
        <w:pStyle w:val="Sraopastraipa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Cs w:val="24"/>
        </w:rPr>
      </w:pPr>
      <w:proofErr w:type="spellStart"/>
      <w:r>
        <w:rPr>
          <w:rFonts w:ascii="Arial" w:hAnsi="Arial" w:cs="Arial"/>
          <w:szCs w:val="24"/>
        </w:rPr>
        <w:t>Daugiafunkcės</w:t>
      </w:r>
      <w:proofErr w:type="spellEnd"/>
      <w:r w:rsidRPr="003C3BFA">
        <w:rPr>
          <w:rFonts w:ascii="Arial" w:hAnsi="Arial" w:cs="Arial"/>
          <w:szCs w:val="24"/>
        </w:rPr>
        <w:t xml:space="preserve"> </w:t>
      </w:r>
      <w:proofErr w:type="spellStart"/>
      <w:r w:rsidR="00243247" w:rsidRPr="00832A99">
        <w:rPr>
          <w:rFonts w:ascii="Arial" w:hAnsi="Arial" w:cs="Arial"/>
          <w:szCs w:val="24"/>
        </w:rPr>
        <w:t>paslaugų</w:t>
      </w:r>
      <w:proofErr w:type="spellEnd"/>
      <w:r w:rsidR="00243247" w:rsidRPr="00832A99">
        <w:rPr>
          <w:rFonts w:ascii="Arial" w:hAnsi="Arial" w:cs="Arial"/>
          <w:szCs w:val="24"/>
        </w:rPr>
        <w:t xml:space="preserve"> </w:t>
      </w:r>
      <w:proofErr w:type="spellStart"/>
      <w:r w:rsidR="009B1D46" w:rsidRPr="00832A99">
        <w:rPr>
          <w:rFonts w:ascii="Arial" w:hAnsi="Arial" w:cs="Arial"/>
          <w:szCs w:val="24"/>
        </w:rPr>
        <w:t>stote</w:t>
      </w:r>
      <w:r w:rsidR="00166B4A" w:rsidRPr="00832A99">
        <w:rPr>
          <w:rFonts w:ascii="Arial" w:hAnsi="Arial" w:cs="Arial"/>
          <w:szCs w:val="24"/>
        </w:rPr>
        <w:t>l</w:t>
      </w:r>
      <w:r w:rsidR="00243247" w:rsidRPr="00832A99">
        <w:rPr>
          <w:rFonts w:ascii="Arial" w:hAnsi="Arial" w:cs="Arial"/>
          <w:szCs w:val="24"/>
        </w:rPr>
        <w:t>ės</w:t>
      </w:r>
      <w:proofErr w:type="spellEnd"/>
      <w:r w:rsidR="009B1D46" w:rsidRPr="00832A99">
        <w:rPr>
          <w:rFonts w:ascii="Arial" w:hAnsi="Arial" w:cs="Arial"/>
          <w:szCs w:val="24"/>
        </w:rPr>
        <w:t xml:space="preserve"> </w:t>
      </w:r>
      <w:proofErr w:type="spellStart"/>
      <w:r w:rsidR="009B1D46" w:rsidRPr="00832A99">
        <w:rPr>
          <w:rFonts w:ascii="Arial" w:hAnsi="Arial" w:cs="Arial"/>
          <w:szCs w:val="24"/>
        </w:rPr>
        <w:t>f</w:t>
      </w:r>
      <w:r w:rsidR="00E17A4A" w:rsidRPr="00832A99">
        <w:rPr>
          <w:rFonts w:ascii="Arial" w:hAnsi="Arial" w:cs="Arial"/>
          <w:szCs w:val="24"/>
        </w:rPr>
        <w:t>unkcionalumas</w:t>
      </w:r>
      <w:proofErr w:type="spellEnd"/>
      <w:r w:rsidR="009B1D46" w:rsidRPr="00832A99">
        <w:rPr>
          <w:rFonts w:ascii="Arial" w:hAnsi="Arial" w:cs="Arial"/>
          <w:szCs w:val="24"/>
        </w:rPr>
        <w:t>:</w:t>
      </w:r>
    </w:p>
    <w:p w14:paraId="0CF85CC7" w14:textId="08C3AD64" w:rsidR="00115019" w:rsidRDefault="00E17A4A" w:rsidP="00832A99">
      <w:pPr>
        <w:numPr>
          <w:ilvl w:val="1"/>
          <w:numId w:val="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C3BFA">
        <w:rPr>
          <w:rFonts w:ascii="Arial" w:hAnsi="Arial" w:cs="Arial"/>
          <w:sz w:val="24"/>
          <w:szCs w:val="24"/>
        </w:rPr>
        <w:t>WI-FI</w:t>
      </w:r>
      <w:r w:rsidR="009B1D46" w:rsidRPr="003C3BFA">
        <w:rPr>
          <w:rFonts w:ascii="Arial" w:hAnsi="Arial" w:cs="Arial"/>
          <w:sz w:val="24"/>
          <w:szCs w:val="24"/>
        </w:rPr>
        <w:t xml:space="preserve"> </w:t>
      </w:r>
      <w:r w:rsidR="0095264C" w:rsidRPr="003C3BFA">
        <w:rPr>
          <w:rFonts w:ascii="Arial" w:hAnsi="Arial" w:cs="Arial"/>
          <w:sz w:val="24"/>
          <w:szCs w:val="24"/>
        </w:rPr>
        <w:t>prieiga</w:t>
      </w:r>
      <w:r w:rsidR="009B1D46" w:rsidRPr="003C3BFA">
        <w:rPr>
          <w:rFonts w:ascii="Arial" w:hAnsi="Arial" w:cs="Arial"/>
          <w:sz w:val="24"/>
          <w:szCs w:val="24"/>
        </w:rPr>
        <w:t xml:space="preserve"> </w:t>
      </w:r>
      <w:r w:rsidR="0095264C" w:rsidRPr="003C3BFA">
        <w:rPr>
          <w:rFonts w:ascii="Arial" w:hAnsi="Arial" w:cs="Arial"/>
          <w:sz w:val="24"/>
          <w:szCs w:val="24"/>
        </w:rPr>
        <w:t xml:space="preserve">visiems </w:t>
      </w:r>
      <w:r w:rsidR="009B1D46" w:rsidRPr="003C3BFA">
        <w:rPr>
          <w:rFonts w:ascii="Arial" w:hAnsi="Arial" w:cs="Arial"/>
          <w:sz w:val="24"/>
          <w:szCs w:val="24"/>
        </w:rPr>
        <w:t>lankytojams</w:t>
      </w:r>
      <w:r w:rsidR="00223FCC" w:rsidRPr="003C3BFA">
        <w:rPr>
          <w:rFonts w:ascii="Arial" w:hAnsi="Arial" w:cs="Arial"/>
          <w:sz w:val="24"/>
          <w:szCs w:val="24"/>
        </w:rPr>
        <w:t xml:space="preserve">. Bevielio interneto maršrutizatorius 4G/ /3G/2G &amp; WIFI. (SIM kortelė į komplektą neįeina). </w:t>
      </w:r>
      <w:r w:rsidR="00223FCC" w:rsidRPr="003C3BFA">
        <w:rPr>
          <w:rFonts w:ascii="Arial" w:hAnsi="Arial" w:cs="Arial"/>
          <w:sz w:val="24"/>
          <w:szCs w:val="24"/>
        </w:rPr>
        <w:tab/>
        <w:t xml:space="preserve">BELAIDŽIO INTERNETO FUNKCIJOS. Apsaugos algoritmų palaikymas:128-bit WEP; 64-bit WEP; WPA; WPA2. </w:t>
      </w:r>
      <w:proofErr w:type="spellStart"/>
      <w:r w:rsidR="00223FCC" w:rsidRPr="003C3BFA">
        <w:rPr>
          <w:rFonts w:ascii="Arial" w:hAnsi="Arial" w:cs="Arial"/>
          <w:sz w:val="24"/>
          <w:szCs w:val="24"/>
        </w:rPr>
        <w:t>Wi</w:t>
      </w:r>
      <w:proofErr w:type="spellEnd"/>
      <w:r w:rsidR="00223FCC" w:rsidRPr="003C3BFA">
        <w:rPr>
          <w:rFonts w:ascii="Arial" w:hAnsi="Arial" w:cs="Arial"/>
          <w:sz w:val="24"/>
          <w:szCs w:val="24"/>
        </w:rPr>
        <w:t xml:space="preserve">-Fi standartai: </w:t>
      </w:r>
      <w:r w:rsidR="00832A99" w:rsidRPr="002F2098">
        <w:rPr>
          <w:rFonts w:ascii="Arial" w:hAnsi="Arial" w:cs="Arial"/>
          <w:b/>
          <w:bCs/>
          <w:szCs w:val="24"/>
        </w:rPr>
        <w:t>ne mažiau</w:t>
      </w:r>
      <w:r w:rsidR="00832A99" w:rsidRPr="002F2098">
        <w:rPr>
          <w:rFonts w:ascii="Arial" w:hAnsi="Arial" w:cs="Arial"/>
          <w:szCs w:val="24"/>
        </w:rPr>
        <w:t xml:space="preserve"> </w:t>
      </w:r>
      <w:r w:rsidR="00223FCC" w:rsidRPr="003C3BFA">
        <w:rPr>
          <w:rFonts w:ascii="Arial" w:hAnsi="Arial" w:cs="Arial"/>
          <w:sz w:val="24"/>
          <w:szCs w:val="24"/>
        </w:rPr>
        <w:t xml:space="preserve">802.11b; 802.11g; </w:t>
      </w:r>
      <w:proofErr w:type="spellStart"/>
      <w:r w:rsidR="00223FCC" w:rsidRPr="003C3BFA">
        <w:rPr>
          <w:rFonts w:ascii="Arial" w:hAnsi="Arial" w:cs="Arial"/>
          <w:sz w:val="24"/>
          <w:szCs w:val="24"/>
        </w:rPr>
        <w:t>Wi</w:t>
      </w:r>
      <w:proofErr w:type="spellEnd"/>
      <w:r w:rsidR="00223FCC" w:rsidRPr="003C3BFA">
        <w:rPr>
          <w:rFonts w:ascii="Arial" w:hAnsi="Arial" w:cs="Arial"/>
          <w:sz w:val="24"/>
          <w:szCs w:val="24"/>
        </w:rPr>
        <w:t>-Fi 4 (802.11n)</w:t>
      </w:r>
      <w:r w:rsidR="00832A99">
        <w:rPr>
          <w:rFonts w:ascii="Arial" w:hAnsi="Arial" w:cs="Arial"/>
          <w:sz w:val="24"/>
          <w:szCs w:val="24"/>
        </w:rPr>
        <w:t xml:space="preserve"> </w:t>
      </w:r>
      <w:r w:rsidR="00223FCC" w:rsidRPr="003C3BFA">
        <w:rPr>
          <w:rFonts w:ascii="Arial" w:hAnsi="Arial" w:cs="Arial"/>
          <w:sz w:val="24"/>
          <w:szCs w:val="24"/>
        </w:rPr>
        <w:t>.</w:t>
      </w:r>
    </w:p>
    <w:p w14:paraId="40A9C882" w14:textId="74DACEF4" w:rsidR="00BB5345" w:rsidRPr="003C3BFA" w:rsidRDefault="00BB5345" w:rsidP="00832A99">
      <w:pPr>
        <w:numPr>
          <w:ilvl w:val="1"/>
          <w:numId w:val="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Pr="00BB5345">
        <w:rPr>
          <w:rFonts w:ascii="Arial" w:hAnsi="Arial" w:cs="Arial"/>
          <w:sz w:val="24"/>
          <w:szCs w:val="24"/>
        </w:rPr>
        <w:t>nterneto tiekimui SIM korteles pateikia užsakovas ne vėliau kaip likus 1 mėnesiu iki sutarties termino pabaigos</w:t>
      </w:r>
      <w:r>
        <w:rPr>
          <w:rFonts w:ascii="Arial" w:hAnsi="Arial" w:cs="Arial"/>
          <w:sz w:val="24"/>
          <w:szCs w:val="24"/>
        </w:rPr>
        <w:t>.</w:t>
      </w:r>
    </w:p>
    <w:p w14:paraId="4AE1C0EF" w14:textId="3B9702A9" w:rsidR="00B302A9" w:rsidRPr="003C3BFA" w:rsidRDefault="00B302A9" w:rsidP="00832A99">
      <w:pPr>
        <w:numPr>
          <w:ilvl w:val="1"/>
          <w:numId w:val="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3C3BFA">
        <w:rPr>
          <w:rFonts w:ascii="Arial" w:hAnsi="Arial" w:cs="Arial"/>
          <w:sz w:val="24"/>
          <w:szCs w:val="24"/>
        </w:rPr>
        <w:lastRenderedPageBreak/>
        <w:t>Akcentinis</w:t>
      </w:r>
      <w:proofErr w:type="spellEnd"/>
      <w:r w:rsidRPr="003C3BFA">
        <w:rPr>
          <w:rFonts w:ascii="Arial" w:hAnsi="Arial" w:cs="Arial"/>
          <w:sz w:val="24"/>
          <w:szCs w:val="24"/>
        </w:rPr>
        <w:t xml:space="preserve"> apšvietimas</w:t>
      </w:r>
      <w:r w:rsidR="00115019" w:rsidRPr="003C3BFA">
        <w:rPr>
          <w:rFonts w:ascii="Arial" w:hAnsi="Arial" w:cs="Arial"/>
          <w:sz w:val="24"/>
          <w:szCs w:val="24"/>
        </w:rPr>
        <w:t xml:space="preserve"> - </w:t>
      </w:r>
      <w:r w:rsidR="00832A99" w:rsidRPr="002F2098">
        <w:rPr>
          <w:rFonts w:ascii="Arial" w:hAnsi="Arial" w:cs="Arial"/>
          <w:b/>
          <w:bCs/>
          <w:szCs w:val="24"/>
        </w:rPr>
        <w:t>ne mažiau</w:t>
      </w:r>
      <w:r w:rsidR="00832A99" w:rsidRPr="002F2098">
        <w:rPr>
          <w:rFonts w:ascii="Arial" w:hAnsi="Arial" w:cs="Arial"/>
          <w:szCs w:val="24"/>
        </w:rPr>
        <w:t xml:space="preserve"> </w:t>
      </w:r>
      <w:r w:rsidR="00115019" w:rsidRPr="003C3BFA">
        <w:rPr>
          <w:rFonts w:ascii="Arial" w:hAnsi="Arial" w:cs="Arial"/>
          <w:sz w:val="24"/>
          <w:szCs w:val="24"/>
        </w:rPr>
        <w:t xml:space="preserve">8mm LED PCB juosta. Galingumas – </w:t>
      </w:r>
      <w:r w:rsidR="00832A99" w:rsidRPr="002F2098">
        <w:rPr>
          <w:rFonts w:ascii="Arial" w:hAnsi="Arial" w:cs="Arial"/>
          <w:b/>
          <w:bCs/>
          <w:szCs w:val="24"/>
        </w:rPr>
        <w:t>ne mažiau</w:t>
      </w:r>
      <w:r w:rsidR="00832A99" w:rsidRPr="002F2098">
        <w:rPr>
          <w:rFonts w:ascii="Arial" w:hAnsi="Arial" w:cs="Arial"/>
          <w:szCs w:val="24"/>
        </w:rPr>
        <w:t xml:space="preserve"> </w:t>
      </w:r>
      <w:r w:rsidR="00115019" w:rsidRPr="003C3BFA">
        <w:rPr>
          <w:rFonts w:ascii="Arial" w:hAnsi="Arial" w:cs="Arial"/>
          <w:sz w:val="24"/>
          <w:szCs w:val="24"/>
        </w:rPr>
        <w:t>10W/m, su prietemos jutikliu</w:t>
      </w:r>
      <w:r w:rsidRPr="003C3BFA">
        <w:rPr>
          <w:rFonts w:ascii="Arial" w:hAnsi="Arial" w:cs="Arial"/>
          <w:sz w:val="24"/>
          <w:szCs w:val="24"/>
        </w:rPr>
        <w:t>;</w:t>
      </w:r>
    </w:p>
    <w:p w14:paraId="03640073" w14:textId="6F76E7F2" w:rsidR="00E97706" w:rsidRPr="00832A99" w:rsidRDefault="00E97706" w:rsidP="00832A99">
      <w:pPr>
        <w:pStyle w:val="Sraopastraipa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Cs w:val="24"/>
        </w:rPr>
      </w:pPr>
      <w:proofErr w:type="spellStart"/>
      <w:r w:rsidRPr="00832A99">
        <w:rPr>
          <w:rFonts w:ascii="Arial" w:hAnsi="Arial" w:cs="Arial"/>
          <w:szCs w:val="24"/>
        </w:rPr>
        <w:t>Lentynėlė</w:t>
      </w:r>
      <w:proofErr w:type="spellEnd"/>
      <w:r w:rsidRPr="00832A99">
        <w:rPr>
          <w:rFonts w:ascii="Arial" w:hAnsi="Arial" w:cs="Arial"/>
          <w:szCs w:val="24"/>
        </w:rPr>
        <w:t xml:space="preserve"> </w:t>
      </w:r>
      <w:proofErr w:type="spellStart"/>
      <w:proofErr w:type="gramStart"/>
      <w:r w:rsidRPr="00832A99">
        <w:rPr>
          <w:rFonts w:ascii="Arial" w:hAnsi="Arial" w:cs="Arial"/>
          <w:szCs w:val="24"/>
        </w:rPr>
        <w:t>telefonui</w:t>
      </w:r>
      <w:proofErr w:type="spellEnd"/>
      <w:r w:rsidRPr="00832A99">
        <w:rPr>
          <w:rFonts w:ascii="Arial" w:hAnsi="Arial" w:cs="Arial"/>
          <w:szCs w:val="24"/>
        </w:rPr>
        <w:t>;</w:t>
      </w:r>
      <w:proofErr w:type="gramEnd"/>
    </w:p>
    <w:p w14:paraId="7E56C53C" w14:textId="72A34706" w:rsidR="009B1D46" w:rsidRPr="00A17440" w:rsidRDefault="00E97706" w:rsidP="00832A99">
      <w:pPr>
        <w:pStyle w:val="Sraopastraipa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Cs w:val="24"/>
          <w:lang w:val="pt-PT"/>
        </w:rPr>
      </w:pPr>
      <w:proofErr w:type="spellStart"/>
      <w:r w:rsidRPr="00832A99">
        <w:rPr>
          <w:rFonts w:ascii="Arial" w:hAnsi="Arial" w:cs="Arial"/>
          <w:szCs w:val="24"/>
        </w:rPr>
        <w:t>Spartus</w:t>
      </w:r>
      <w:proofErr w:type="spellEnd"/>
      <w:r w:rsidRPr="00832A99">
        <w:rPr>
          <w:rFonts w:ascii="Arial" w:hAnsi="Arial" w:cs="Arial"/>
          <w:szCs w:val="24"/>
        </w:rPr>
        <w:t xml:space="preserve"> </w:t>
      </w:r>
      <w:proofErr w:type="spellStart"/>
      <w:r w:rsidRPr="00832A99">
        <w:rPr>
          <w:rFonts w:ascii="Arial" w:hAnsi="Arial" w:cs="Arial"/>
          <w:szCs w:val="24"/>
        </w:rPr>
        <w:t>laidinis</w:t>
      </w:r>
      <w:proofErr w:type="spellEnd"/>
      <w:r w:rsidRPr="00832A99">
        <w:rPr>
          <w:rFonts w:ascii="Arial" w:hAnsi="Arial" w:cs="Arial"/>
          <w:szCs w:val="24"/>
        </w:rPr>
        <w:t xml:space="preserve"> </w:t>
      </w:r>
      <w:proofErr w:type="spellStart"/>
      <w:r w:rsidRPr="00832A99">
        <w:rPr>
          <w:rFonts w:ascii="Arial" w:hAnsi="Arial" w:cs="Arial"/>
          <w:szCs w:val="24"/>
        </w:rPr>
        <w:t>kroviklio</w:t>
      </w:r>
      <w:proofErr w:type="spellEnd"/>
      <w:r w:rsidRPr="00832A99">
        <w:rPr>
          <w:rFonts w:ascii="Arial" w:hAnsi="Arial" w:cs="Arial"/>
          <w:szCs w:val="24"/>
        </w:rPr>
        <w:t xml:space="preserve"> </w:t>
      </w:r>
      <w:proofErr w:type="spellStart"/>
      <w:r w:rsidRPr="00832A99">
        <w:rPr>
          <w:rFonts w:ascii="Arial" w:hAnsi="Arial" w:cs="Arial"/>
          <w:szCs w:val="24"/>
        </w:rPr>
        <w:t>lizdas</w:t>
      </w:r>
      <w:proofErr w:type="spellEnd"/>
      <w:r w:rsidR="00BC56C7" w:rsidRPr="00832A99">
        <w:rPr>
          <w:rFonts w:ascii="Arial" w:hAnsi="Arial" w:cs="Arial"/>
          <w:szCs w:val="24"/>
        </w:rPr>
        <w:t xml:space="preserve"> </w:t>
      </w:r>
      <w:r w:rsidR="00BC56C7" w:rsidRPr="00832A99">
        <w:rPr>
          <w:rFonts w:ascii="Arial" w:hAnsi="Arial" w:cs="Arial"/>
          <w:b/>
          <w:bCs/>
          <w:szCs w:val="24"/>
        </w:rPr>
        <w:t>ne mažiau 18W</w:t>
      </w:r>
      <w:r w:rsidR="002F4068" w:rsidRPr="00832A99">
        <w:rPr>
          <w:rFonts w:ascii="Arial" w:hAnsi="Arial" w:cs="Arial"/>
          <w:szCs w:val="24"/>
        </w:rPr>
        <w:t xml:space="preserve">. </w:t>
      </w:r>
      <w:r w:rsidR="002F4068" w:rsidRPr="00A17440">
        <w:rPr>
          <w:rFonts w:ascii="Arial" w:hAnsi="Arial" w:cs="Arial"/>
          <w:szCs w:val="24"/>
          <w:lang w:val="pt-PT"/>
        </w:rPr>
        <w:t xml:space="preserve">Integruotas įtampos indikatorius. Prievadai: USB A (QC 3.0) – 2 vnt., USB C (PD) – 2 vnt. Įėjimo įtampa: </w:t>
      </w:r>
      <w:r w:rsidR="00832A99" w:rsidRPr="002F2098">
        <w:rPr>
          <w:rFonts w:ascii="Arial" w:hAnsi="Arial" w:cs="Arial"/>
          <w:b/>
          <w:bCs/>
          <w:szCs w:val="24"/>
          <w:lang w:val="lt-LT"/>
        </w:rPr>
        <w:t>ne mažiau</w:t>
      </w:r>
      <w:r w:rsidR="00832A99" w:rsidRPr="002F2098">
        <w:rPr>
          <w:rFonts w:ascii="Arial" w:hAnsi="Arial" w:cs="Arial"/>
          <w:szCs w:val="24"/>
          <w:lang w:val="lt-LT"/>
        </w:rPr>
        <w:t xml:space="preserve"> </w:t>
      </w:r>
      <w:r w:rsidR="002F4068" w:rsidRPr="00A17440">
        <w:rPr>
          <w:rFonts w:ascii="Arial" w:hAnsi="Arial" w:cs="Arial"/>
          <w:szCs w:val="24"/>
          <w:lang w:val="pt-PT"/>
        </w:rPr>
        <w:t>12V. USB A išėjimo įtampa: 5V / 9V / 12V. USB A išėjimo srovė: 3 A / 2 A / 1.5 A. USB C išėjimo įtampa: 5V / 9V / 12V / 15V. USB C išėjimo srovė: 3 A / 2 A / 2.5 A / 1.5 A. Apsauga: nuo viršįtampio, perkrovos, perkaitimo.</w:t>
      </w:r>
    </w:p>
    <w:p w14:paraId="24C38F7D" w14:textId="53A7CD6C" w:rsidR="00B302A9" w:rsidRPr="003C3BFA" w:rsidRDefault="00B302A9" w:rsidP="009B1B11">
      <w:pPr>
        <w:pStyle w:val="Betarp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C56C7">
        <w:rPr>
          <w:rFonts w:ascii="Arial" w:hAnsi="Arial" w:cs="Arial"/>
          <w:sz w:val="24"/>
          <w:szCs w:val="24"/>
          <w:lang w:val="lt-LT"/>
        </w:rPr>
        <w:t>Spartus belaidis kroviklis</w:t>
      </w:r>
      <w:r w:rsidR="00BC56C7">
        <w:rPr>
          <w:rFonts w:ascii="Arial" w:hAnsi="Arial" w:cs="Arial"/>
          <w:sz w:val="24"/>
          <w:szCs w:val="24"/>
          <w:lang w:val="lt-LT"/>
        </w:rPr>
        <w:t xml:space="preserve"> </w:t>
      </w:r>
      <w:r w:rsidR="00BC56C7" w:rsidRPr="002F2098">
        <w:rPr>
          <w:rFonts w:ascii="Arial" w:hAnsi="Arial" w:cs="Arial"/>
          <w:b/>
          <w:bCs/>
          <w:sz w:val="24"/>
          <w:szCs w:val="24"/>
          <w:lang w:val="lt-LT"/>
        </w:rPr>
        <w:t>ne mažiau 15W</w:t>
      </w:r>
      <w:r w:rsidR="002F4068" w:rsidRPr="00BC56C7">
        <w:rPr>
          <w:rFonts w:ascii="Arial" w:hAnsi="Arial" w:cs="Arial"/>
          <w:sz w:val="24"/>
          <w:szCs w:val="24"/>
          <w:lang w:val="lt-LT"/>
        </w:rPr>
        <w:t xml:space="preserve">. Tinka visiems įrenginiams su </w:t>
      </w:r>
      <w:proofErr w:type="spellStart"/>
      <w:r w:rsidR="002F4068" w:rsidRPr="00BC56C7">
        <w:rPr>
          <w:rFonts w:ascii="Arial" w:hAnsi="Arial" w:cs="Arial"/>
          <w:sz w:val="24"/>
          <w:szCs w:val="24"/>
          <w:lang w:val="lt-LT"/>
        </w:rPr>
        <w:t>Qi</w:t>
      </w:r>
      <w:proofErr w:type="spellEnd"/>
      <w:r w:rsidR="002F4068" w:rsidRPr="00BC56C7">
        <w:rPr>
          <w:rFonts w:ascii="Arial" w:hAnsi="Arial" w:cs="Arial"/>
          <w:sz w:val="24"/>
          <w:szCs w:val="24"/>
          <w:lang w:val="lt-LT"/>
        </w:rPr>
        <w:t xml:space="preserve"> krovimo standartu, tokiems kaip telefonai, ausinės, laikrodžiai. </w:t>
      </w:r>
      <w:r w:rsidR="002F4068" w:rsidRPr="003C3BFA">
        <w:rPr>
          <w:rFonts w:ascii="Arial" w:hAnsi="Arial" w:cs="Arial"/>
          <w:sz w:val="24"/>
          <w:szCs w:val="24"/>
          <w:lang w:val="fi-FI"/>
        </w:rPr>
        <w:t>Automatinis krovimo parametrų parinkimas. Apsauga nuo perkaitimo, perkrovos.</w:t>
      </w:r>
    </w:p>
    <w:p w14:paraId="0A289024" w14:textId="47C3FF01" w:rsidR="00122FE5" w:rsidRPr="002F2098" w:rsidRDefault="00122FE5" w:rsidP="00122FE5">
      <w:pPr>
        <w:pStyle w:val="Betarp"/>
        <w:numPr>
          <w:ilvl w:val="0"/>
          <w:numId w:val="12"/>
        </w:numPr>
        <w:spacing w:line="360" w:lineRule="auto"/>
        <w:rPr>
          <w:rFonts w:ascii="Arial" w:hAnsi="Arial" w:cs="Arial"/>
          <w:sz w:val="24"/>
          <w:szCs w:val="24"/>
          <w:lang w:val="fi-FI"/>
        </w:rPr>
      </w:pPr>
      <w:r w:rsidRPr="002F2098">
        <w:rPr>
          <w:rFonts w:ascii="Arial" w:eastAsia="Calibri" w:hAnsi="Arial" w:cs="Arial"/>
          <w:sz w:val="24"/>
          <w:szCs w:val="24"/>
        </w:rPr>
        <w:t xml:space="preserve">Audio </w:t>
      </w:r>
      <w:proofErr w:type="spellStart"/>
      <w:r w:rsidRPr="002F2098">
        <w:rPr>
          <w:rFonts w:ascii="Arial" w:eastAsia="Calibri" w:hAnsi="Arial" w:cs="Arial"/>
          <w:sz w:val="24"/>
          <w:szCs w:val="24"/>
        </w:rPr>
        <w:t>failų</w:t>
      </w:r>
      <w:proofErr w:type="spellEnd"/>
      <w:r w:rsidRPr="002F2098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2F2098">
        <w:rPr>
          <w:rFonts w:ascii="Arial" w:eastAsia="Calibri" w:hAnsi="Arial" w:cs="Arial"/>
          <w:sz w:val="24"/>
          <w:szCs w:val="24"/>
        </w:rPr>
        <w:t>grotuvai</w:t>
      </w:r>
      <w:proofErr w:type="spellEnd"/>
      <w:r w:rsidRPr="002F2098">
        <w:rPr>
          <w:rFonts w:ascii="Arial" w:eastAsia="Calibri" w:hAnsi="Arial" w:cs="Arial"/>
          <w:sz w:val="24"/>
          <w:szCs w:val="24"/>
        </w:rPr>
        <w:t>:</w:t>
      </w:r>
    </w:p>
    <w:p w14:paraId="7704EB85" w14:textId="1E7E78AC" w:rsidR="00122FE5" w:rsidRPr="002F2098" w:rsidRDefault="00122FE5" w:rsidP="009B1B11">
      <w:pPr>
        <w:pStyle w:val="Betarp"/>
        <w:numPr>
          <w:ilvl w:val="1"/>
          <w:numId w:val="12"/>
        </w:numPr>
        <w:spacing w:line="360" w:lineRule="auto"/>
        <w:jc w:val="both"/>
        <w:rPr>
          <w:rFonts w:ascii="Arial" w:hAnsi="Arial" w:cs="Arial"/>
          <w:sz w:val="24"/>
          <w:szCs w:val="24"/>
          <w:lang w:val="fi-FI"/>
        </w:rPr>
      </w:pPr>
      <w:r w:rsidRPr="00A17440">
        <w:rPr>
          <w:rFonts w:ascii="Arial" w:eastAsia="Calibri" w:hAnsi="Arial" w:cs="Arial"/>
          <w:sz w:val="24"/>
          <w:szCs w:val="24"/>
          <w:lang w:val="fi-FI"/>
        </w:rPr>
        <w:t>Bluetooth grotuvas. Bluetooth 5.0. Nominali galia</w:t>
      </w:r>
      <w:r w:rsidR="00832A99" w:rsidRPr="00A17440">
        <w:rPr>
          <w:rFonts w:ascii="Arial" w:eastAsia="Calibri" w:hAnsi="Arial" w:cs="Arial"/>
          <w:sz w:val="24"/>
          <w:szCs w:val="24"/>
          <w:lang w:val="fi-FI"/>
        </w:rPr>
        <w:t xml:space="preserve"> </w:t>
      </w:r>
      <w:r w:rsidR="00832A99" w:rsidRPr="002F2098">
        <w:rPr>
          <w:rFonts w:ascii="Arial" w:hAnsi="Arial" w:cs="Arial"/>
          <w:b/>
          <w:bCs/>
          <w:szCs w:val="24"/>
          <w:lang w:val="lt-LT"/>
        </w:rPr>
        <w:t>ne mažiau</w:t>
      </w:r>
      <w:r w:rsidRPr="00A17440">
        <w:rPr>
          <w:rFonts w:ascii="Arial" w:eastAsia="Calibri" w:hAnsi="Arial" w:cs="Arial"/>
          <w:sz w:val="24"/>
          <w:szCs w:val="24"/>
          <w:lang w:val="fi-FI"/>
        </w:rPr>
        <w:t xml:space="preserve"> 25 W. Atkuriami dažniai 90–19000 Hz. </w:t>
      </w:r>
      <w:r w:rsidRPr="002F2098">
        <w:rPr>
          <w:rFonts w:ascii="Arial" w:eastAsia="Calibri" w:hAnsi="Arial" w:cs="Arial"/>
          <w:sz w:val="24"/>
          <w:szCs w:val="24"/>
          <w:lang w:val="fi-FI"/>
        </w:rPr>
        <w:t xml:space="preserve">Vidutinis garsumas </w:t>
      </w:r>
      <w:r w:rsidR="00764989" w:rsidRPr="002F2098">
        <w:rPr>
          <w:rFonts w:ascii="Arial" w:hAnsi="Arial" w:cs="Arial"/>
          <w:b/>
          <w:bCs/>
          <w:szCs w:val="24"/>
          <w:lang w:val="lt-LT"/>
        </w:rPr>
        <w:t>ne mažiau</w:t>
      </w:r>
      <w:r w:rsidR="00764989" w:rsidRPr="00A17440">
        <w:rPr>
          <w:rFonts w:ascii="Arial" w:eastAsia="Calibri" w:hAnsi="Arial" w:cs="Arial"/>
          <w:sz w:val="24"/>
          <w:szCs w:val="24"/>
          <w:lang w:val="fi-FI"/>
        </w:rPr>
        <w:t xml:space="preserve"> </w:t>
      </w:r>
      <w:r w:rsidRPr="002F2098">
        <w:rPr>
          <w:rFonts w:ascii="Arial" w:eastAsia="Calibri" w:hAnsi="Arial" w:cs="Arial"/>
          <w:sz w:val="24"/>
          <w:szCs w:val="24"/>
          <w:lang w:val="fi-FI"/>
        </w:rPr>
        <w:t>90 dB (1 W/1 m). Veikimo atstumas ne mažiau 10 metrų.</w:t>
      </w:r>
    </w:p>
    <w:p w14:paraId="3E8D6427" w14:textId="0F6C85C5" w:rsidR="00223FCC" w:rsidRPr="002F2098" w:rsidRDefault="00122FE5" w:rsidP="009B1B11">
      <w:pPr>
        <w:pStyle w:val="Betarp"/>
        <w:numPr>
          <w:ilvl w:val="1"/>
          <w:numId w:val="12"/>
        </w:numPr>
        <w:spacing w:line="360" w:lineRule="auto"/>
        <w:ind w:left="1134" w:hanging="425"/>
        <w:jc w:val="both"/>
        <w:rPr>
          <w:rFonts w:ascii="Arial" w:hAnsi="Arial" w:cs="Arial"/>
          <w:sz w:val="24"/>
          <w:szCs w:val="24"/>
          <w:lang w:val="fi-FI"/>
        </w:rPr>
      </w:pPr>
      <w:r w:rsidRPr="002F2098">
        <w:rPr>
          <w:rFonts w:ascii="Arial" w:hAnsi="Arial" w:cs="Arial"/>
          <w:sz w:val="24"/>
          <w:szCs w:val="24"/>
          <w:lang w:val="fi-FI"/>
        </w:rPr>
        <w:t xml:space="preserve">MP3 grotuvas. MP3 palaikymas. WAV dekodavimas. </w:t>
      </w:r>
      <w:r w:rsidR="00683943" w:rsidRPr="002F2098">
        <w:rPr>
          <w:rFonts w:ascii="Arial" w:eastAsia="Calibri" w:hAnsi="Arial" w:cs="Arial"/>
          <w:sz w:val="24"/>
          <w:szCs w:val="24"/>
          <w:lang w:val="fi-FI"/>
        </w:rPr>
        <w:t xml:space="preserve">Nominali galia </w:t>
      </w:r>
      <w:r w:rsidR="00832A99" w:rsidRPr="002F2098">
        <w:rPr>
          <w:rFonts w:ascii="Arial" w:hAnsi="Arial" w:cs="Arial"/>
          <w:b/>
          <w:bCs/>
          <w:szCs w:val="24"/>
          <w:lang w:val="lt-LT"/>
        </w:rPr>
        <w:t>ne mažiau</w:t>
      </w:r>
      <w:r w:rsidR="00832A99" w:rsidRPr="002F2098">
        <w:rPr>
          <w:rFonts w:ascii="Arial" w:hAnsi="Arial" w:cs="Arial"/>
          <w:szCs w:val="24"/>
          <w:lang w:val="lt-LT"/>
        </w:rPr>
        <w:t xml:space="preserve"> </w:t>
      </w:r>
      <w:r w:rsidR="00683943" w:rsidRPr="002F2098">
        <w:rPr>
          <w:rFonts w:ascii="Arial" w:eastAsia="Calibri" w:hAnsi="Arial" w:cs="Arial"/>
          <w:sz w:val="24"/>
          <w:szCs w:val="24"/>
          <w:lang w:val="fi-FI"/>
        </w:rPr>
        <w:t>25 W</w:t>
      </w:r>
      <w:r w:rsidRPr="002F2098">
        <w:rPr>
          <w:rFonts w:ascii="Arial" w:hAnsi="Arial" w:cs="Arial"/>
          <w:sz w:val="24"/>
          <w:szCs w:val="24"/>
          <w:lang w:val="fi-FI"/>
        </w:rPr>
        <w:t xml:space="preserve">. Atminties tipas – micro SD kortelė. Valdymas – ne mažiau 3 mygtukų (galimybė transliuoti iki 3 skirtingų garsinių failų). </w:t>
      </w:r>
      <w:r w:rsidR="005D177F" w:rsidRPr="002F2098">
        <w:rPr>
          <w:rFonts w:ascii="Arial" w:hAnsi="Arial" w:cs="Arial"/>
          <w:sz w:val="24"/>
          <w:szCs w:val="24"/>
          <w:lang w:val="fi-FI"/>
        </w:rPr>
        <w:t xml:space="preserve">Turi turėti galimybę irašyti failus </w:t>
      </w:r>
      <w:r w:rsidRPr="002F2098">
        <w:rPr>
          <w:rFonts w:ascii="Arial" w:hAnsi="Arial" w:cs="Arial"/>
          <w:sz w:val="24"/>
          <w:szCs w:val="24"/>
          <w:lang w:val="fi-FI"/>
        </w:rPr>
        <w:t xml:space="preserve">per išorinį USB-C lizdą neardant prietaiso. </w:t>
      </w:r>
      <w:r w:rsidR="005D177F" w:rsidRPr="002F2098">
        <w:rPr>
          <w:rFonts w:ascii="Arial" w:hAnsi="Arial" w:cs="Arial"/>
          <w:sz w:val="24"/>
          <w:szCs w:val="24"/>
          <w:lang w:val="fi-FI"/>
        </w:rPr>
        <w:t>Turi turėti galimybę reguliuoti garsumą ir tembrą per mobilią aplikaciją.</w:t>
      </w:r>
    </w:p>
    <w:p w14:paraId="75169D0E" w14:textId="16D1F7C3" w:rsidR="00115019" w:rsidRPr="003C3BFA" w:rsidRDefault="00115019" w:rsidP="009B1B11">
      <w:pPr>
        <w:pStyle w:val="Betarp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C3BFA">
        <w:rPr>
          <w:rFonts w:ascii="Arial" w:hAnsi="Arial" w:cs="Arial"/>
          <w:sz w:val="24"/>
          <w:szCs w:val="24"/>
          <w:lang w:val="lt-LT"/>
        </w:rPr>
        <w:t xml:space="preserve">Korpusas: </w:t>
      </w:r>
      <w:r w:rsidR="00832A99" w:rsidRPr="002F2098">
        <w:rPr>
          <w:rFonts w:ascii="Arial" w:hAnsi="Arial" w:cs="Arial"/>
          <w:b/>
          <w:bCs/>
          <w:szCs w:val="24"/>
          <w:lang w:val="lt-LT"/>
        </w:rPr>
        <w:t>ne mažiau</w:t>
      </w:r>
      <w:r w:rsidR="00832A99" w:rsidRPr="002F2098">
        <w:rPr>
          <w:rFonts w:ascii="Arial" w:hAnsi="Arial" w:cs="Arial"/>
          <w:szCs w:val="24"/>
          <w:lang w:val="lt-LT"/>
        </w:rPr>
        <w:t xml:space="preserve"> </w:t>
      </w:r>
      <w:r w:rsidRPr="003C3BFA">
        <w:rPr>
          <w:rFonts w:ascii="Arial" w:hAnsi="Arial" w:cs="Arial"/>
          <w:sz w:val="24"/>
          <w:szCs w:val="24"/>
          <w:lang w:val="lt-LT"/>
        </w:rPr>
        <w:t>4</w:t>
      </w:r>
      <w:r w:rsidR="00822162">
        <w:rPr>
          <w:rFonts w:ascii="Arial" w:hAnsi="Arial" w:cs="Arial"/>
          <w:sz w:val="24"/>
          <w:szCs w:val="24"/>
          <w:lang w:val="lt-LT"/>
        </w:rPr>
        <w:t xml:space="preserve"> </w:t>
      </w:r>
      <w:r w:rsidRPr="003C3BFA">
        <w:rPr>
          <w:rFonts w:ascii="Arial" w:hAnsi="Arial" w:cs="Arial"/>
          <w:sz w:val="24"/>
          <w:szCs w:val="24"/>
          <w:lang w:val="lt-LT"/>
        </w:rPr>
        <w:t xml:space="preserve">mm storio aliuminis, padengtas aukšto atsparumo polimerinio vinilo tekstūrine anglies pluošto imitacijos apsaugine plėvele arba galimas individualus dizainas. Nerūdijančio plieno USB lizdų apsauginės durelės. </w:t>
      </w:r>
      <w:r w:rsidRPr="00BC56C7">
        <w:rPr>
          <w:rFonts w:ascii="Arial" w:hAnsi="Arial" w:cs="Arial"/>
          <w:sz w:val="24"/>
          <w:szCs w:val="24"/>
          <w:lang w:val="lt-LT"/>
        </w:rPr>
        <w:t xml:space="preserve">Nerūdijančio plieno tvirtinimo padas. </w:t>
      </w:r>
      <w:r w:rsidRPr="003C3BFA">
        <w:rPr>
          <w:rFonts w:ascii="Arial" w:hAnsi="Arial" w:cs="Arial"/>
          <w:sz w:val="24"/>
          <w:szCs w:val="24"/>
          <w:lang w:val="fi-FI"/>
        </w:rPr>
        <w:t>Tvirtinimas prie pagrindo – ankerinių varžtų pagalba.</w:t>
      </w:r>
    </w:p>
    <w:p w14:paraId="4C3897E8" w14:textId="55505F4F" w:rsidR="00115019" w:rsidRPr="005E48E6" w:rsidRDefault="00115019" w:rsidP="003C3BFA">
      <w:pPr>
        <w:pStyle w:val="Betarp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4"/>
          <w:szCs w:val="24"/>
          <w:lang w:val="fi-FI"/>
        </w:rPr>
      </w:pPr>
      <w:r w:rsidRPr="00122FE5">
        <w:rPr>
          <w:rFonts w:ascii="Arial" w:hAnsi="Arial" w:cs="Arial"/>
          <w:sz w:val="24"/>
          <w:szCs w:val="24"/>
          <w:lang w:val="fi-FI"/>
        </w:rPr>
        <w:t xml:space="preserve">Baterija - 12V </w:t>
      </w:r>
      <w:r w:rsidR="00122FE5" w:rsidRPr="00122FE5">
        <w:rPr>
          <w:rFonts w:ascii="Arial" w:hAnsi="Arial" w:cs="Arial"/>
          <w:sz w:val="24"/>
          <w:szCs w:val="24"/>
          <w:lang w:val="fi-FI"/>
        </w:rPr>
        <w:t xml:space="preserve">ne mažaiu </w:t>
      </w:r>
      <w:r w:rsidRPr="00122FE5">
        <w:rPr>
          <w:rFonts w:ascii="Arial" w:hAnsi="Arial" w:cs="Arial"/>
          <w:sz w:val="24"/>
          <w:szCs w:val="24"/>
          <w:lang w:val="fi-FI"/>
        </w:rPr>
        <w:t xml:space="preserve">40Ah. </w:t>
      </w:r>
      <w:r w:rsidRPr="003D186B">
        <w:rPr>
          <w:rFonts w:ascii="Arial" w:hAnsi="Arial" w:cs="Arial"/>
          <w:sz w:val="24"/>
          <w:szCs w:val="24"/>
          <w:lang w:val="fi-FI"/>
        </w:rPr>
        <w:t>Akumuliatoriai 2x12V 20Ah Pb. Darbinė temperatūra: -20</w:t>
      </w:r>
      <w:r w:rsidRPr="003D186B">
        <w:rPr>
          <w:rFonts w:ascii="Cambria Math" w:hAnsi="Cambria Math" w:cs="Cambria Math"/>
          <w:sz w:val="24"/>
          <w:szCs w:val="24"/>
          <w:lang w:val="fi-FI"/>
        </w:rPr>
        <w:t>℃</w:t>
      </w:r>
      <w:r w:rsidRPr="003D186B">
        <w:rPr>
          <w:rFonts w:ascii="Arial" w:hAnsi="Arial" w:cs="Arial"/>
          <w:sz w:val="24"/>
          <w:szCs w:val="24"/>
          <w:lang w:val="fi-FI"/>
        </w:rPr>
        <w:t xml:space="preserve"> ~ 50</w:t>
      </w:r>
      <w:r w:rsidRPr="003D186B">
        <w:rPr>
          <w:rFonts w:ascii="Cambria Math" w:hAnsi="Cambria Math" w:cs="Cambria Math"/>
          <w:sz w:val="24"/>
          <w:szCs w:val="24"/>
          <w:lang w:val="fi-FI"/>
        </w:rPr>
        <w:t>℃</w:t>
      </w:r>
      <w:r w:rsidRPr="003D186B">
        <w:rPr>
          <w:rFonts w:ascii="Arial" w:hAnsi="Arial" w:cs="Arial"/>
          <w:sz w:val="24"/>
          <w:szCs w:val="24"/>
          <w:lang w:val="fi-FI"/>
        </w:rPr>
        <w:t xml:space="preserve">. </w:t>
      </w:r>
      <w:r w:rsidRPr="005E48E6">
        <w:rPr>
          <w:rFonts w:ascii="Arial" w:hAnsi="Arial" w:cs="Arial"/>
          <w:sz w:val="24"/>
          <w:szCs w:val="24"/>
          <w:lang w:val="fi-FI"/>
        </w:rPr>
        <w:t>Akumuliatorių apsauga nuo gilaus iškrovimo.</w:t>
      </w:r>
    </w:p>
    <w:p w14:paraId="5F593485" w14:textId="591B6ADF" w:rsidR="005D177F" w:rsidRPr="002F2098" w:rsidRDefault="005D177F" w:rsidP="003C3BFA">
      <w:pPr>
        <w:pStyle w:val="Betarp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7440">
        <w:rPr>
          <w:rFonts w:ascii="Arial" w:hAnsi="Arial" w:cs="Arial"/>
          <w:sz w:val="24"/>
          <w:szCs w:val="24"/>
          <w:lang w:val="pt-PT"/>
        </w:rPr>
        <w:t xml:space="preserve">Turi turėti veikimo monitoringo galimybę nuotoliniu būdu per interneto naršyklę. </w:t>
      </w:r>
      <w:proofErr w:type="spellStart"/>
      <w:r w:rsidRPr="002F2098">
        <w:rPr>
          <w:rFonts w:ascii="Arial" w:hAnsi="Arial" w:cs="Arial"/>
          <w:sz w:val="24"/>
          <w:szCs w:val="24"/>
        </w:rPr>
        <w:t>Stebimi</w:t>
      </w:r>
      <w:proofErr w:type="spellEnd"/>
      <w:r w:rsidRPr="002F209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2098">
        <w:rPr>
          <w:rFonts w:ascii="Arial" w:hAnsi="Arial" w:cs="Arial"/>
          <w:sz w:val="24"/>
          <w:szCs w:val="24"/>
        </w:rPr>
        <w:t>duomenys</w:t>
      </w:r>
      <w:proofErr w:type="spellEnd"/>
      <w:r w:rsidRPr="002F2098">
        <w:rPr>
          <w:rFonts w:ascii="Arial" w:hAnsi="Arial" w:cs="Arial"/>
          <w:sz w:val="24"/>
          <w:szCs w:val="24"/>
        </w:rPr>
        <w:t>:</w:t>
      </w:r>
    </w:p>
    <w:p w14:paraId="3DDA7F11" w14:textId="273E2BEF" w:rsidR="005D177F" w:rsidRPr="00A17440" w:rsidRDefault="005D177F" w:rsidP="005D177F">
      <w:pPr>
        <w:pStyle w:val="Betarp"/>
        <w:numPr>
          <w:ilvl w:val="1"/>
          <w:numId w:val="12"/>
        </w:numPr>
        <w:spacing w:line="360" w:lineRule="auto"/>
        <w:jc w:val="both"/>
        <w:rPr>
          <w:rFonts w:ascii="Arial" w:hAnsi="Arial" w:cs="Arial"/>
          <w:sz w:val="24"/>
          <w:szCs w:val="24"/>
          <w:lang w:val="pt-PT"/>
        </w:rPr>
      </w:pPr>
      <w:r w:rsidRPr="00A17440">
        <w:rPr>
          <w:rFonts w:ascii="Arial" w:hAnsi="Arial" w:cs="Arial"/>
          <w:sz w:val="24"/>
          <w:szCs w:val="24"/>
          <w:lang w:val="pt-PT"/>
        </w:rPr>
        <w:t>Audio mygtukų paspaudimo kiekis ir paspaudimų laikas</w:t>
      </w:r>
    </w:p>
    <w:p w14:paraId="7F2EB578" w14:textId="6F5772DE" w:rsidR="005D177F" w:rsidRPr="00A17440" w:rsidRDefault="005D177F" w:rsidP="005D177F">
      <w:pPr>
        <w:pStyle w:val="Betarp"/>
        <w:numPr>
          <w:ilvl w:val="1"/>
          <w:numId w:val="12"/>
        </w:numPr>
        <w:spacing w:line="360" w:lineRule="auto"/>
        <w:jc w:val="both"/>
        <w:rPr>
          <w:rFonts w:ascii="Arial" w:hAnsi="Arial" w:cs="Arial"/>
          <w:sz w:val="24"/>
          <w:szCs w:val="24"/>
          <w:lang w:val="pt-PT"/>
        </w:rPr>
      </w:pPr>
      <w:r w:rsidRPr="00A17440">
        <w:rPr>
          <w:rFonts w:ascii="Arial" w:hAnsi="Arial" w:cs="Arial"/>
          <w:sz w:val="24"/>
          <w:szCs w:val="24"/>
          <w:lang w:val="pt-PT"/>
        </w:rPr>
        <w:t>USB kroviklių naudojimo kiekis ir naudojimo trukmė</w:t>
      </w:r>
    </w:p>
    <w:p w14:paraId="2F82B5E6" w14:textId="7466854D" w:rsidR="005D177F" w:rsidRPr="00A17440" w:rsidRDefault="005D177F" w:rsidP="005D177F">
      <w:pPr>
        <w:pStyle w:val="Betarp"/>
        <w:numPr>
          <w:ilvl w:val="1"/>
          <w:numId w:val="12"/>
        </w:numPr>
        <w:spacing w:line="360" w:lineRule="auto"/>
        <w:jc w:val="both"/>
        <w:rPr>
          <w:rFonts w:ascii="Arial" w:hAnsi="Arial" w:cs="Arial"/>
          <w:sz w:val="24"/>
          <w:szCs w:val="24"/>
          <w:lang w:val="pt-PT"/>
        </w:rPr>
      </w:pPr>
      <w:r w:rsidRPr="00A17440">
        <w:rPr>
          <w:rFonts w:ascii="Arial" w:hAnsi="Arial" w:cs="Arial"/>
          <w:sz w:val="24"/>
          <w:szCs w:val="24"/>
          <w:lang w:val="pt-PT"/>
        </w:rPr>
        <w:t>Bevielio kroviklio naudojimo kiekis ir naudojimo trukmė</w:t>
      </w:r>
    </w:p>
    <w:p w14:paraId="1F685523" w14:textId="733319DC" w:rsidR="005D177F" w:rsidRPr="002F2098" w:rsidRDefault="005D177F" w:rsidP="005D177F">
      <w:pPr>
        <w:pStyle w:val="Betarp"/>
        <w:numPr>
          <w:ilvl w:val="1"/>
          <w:numId w:val="12"/>
        </w:numPr>
        <w:spacing w:line="360" w:lineRule="auto"/>
        <w:jc w:val="both"/>
        <w:rPr>
          <w:rFonts w:ascii="Arial" w:hAnsi="Arial" w:cs="Arial"/>
          <w:sz w:val="24"/>
          <w:szCs w:val="24"/>
          <w:lang w:val="fi-FI"/>
        </w:rPr>
      </w:pPr>
      <w:r w:rsidRPr="002F2098">
        <w:rPr>
          <w:rFonts w:ascii="Arial" w:hAnsi="Arial" w:cs="Arial"/>
          <w:sz w:val="24"/>
          <w:szCs w:val="24"/>
          <w:lang w:val="fi-FI"/>
        </w:rPr>
        <w:t>Akumuliatoriaus įkrova</w:t>
      </w:r>
    </w:p>
    <w:p w14:paraId="2E75507E" w14:textId="4B633FBA" w:rsidR="00584756" w:rsidRPr="00A17440" w:rsidRDefault="00FD2CE1" w:rsidP="00584756">
      <w:pPr>
        <w:pStyle w:val="Sraopastraipa"/>
        <w:numPr>
          <w:ilvl w:val="1"/>
          <w:numId w:val="12"/>
        </w:numPr>
        <w:spacing w:after="0" w:line="360" w:lineRule="auto"/>
        <w:jc w:val="both"/>
        <w:rPr>
          <w:rFonts w:ascii="Arial" w:hAnsi="Arial" w:cs="Arial"/>
          <w:szCs w:val="24"/>
          <w:lang w:val="pt-PT"/>
        </w:rPr>
      </w:pPr>
      <w:r w:rsidRPr="00A17440">
        <w:rPr>
          <w:rFonts w:ascii="Arial" w:hAnsi="Arial" w:cs="Arial"/>
          <w:szCs w:val="24"/>
          <w:lang w:val="pt-PT"/>
        </w:rPr>
        <w:lastRenderedPageBreak/>
        <w:t xml:space="preserve">Spalvotas </w:t>
      </w:r>
      <w:r w:rsidR="00584756" w:rsidRPr="00A17440">
        <w:rPr>
          <w:rFonts w:ascii="Arial" w:hAnsi="Arial" w:cs="Arial"/>
          <w:szCs w:val="24"/>
          <w:lang w:val="pt-PT"/>
        </w:rPr>
        <w:t xml:space="preserve">informacinis skydas (ne mažestins nei </w:t>
      </w:r>
      <w:r w:rsidR="00584756" w:rsidRPr="002A08A1">
        <w:rPr>
          <w:rFonts w:ascii="Arial" w:hAnsi="Arial" w:cs="Arial"/>
          <w:szCs w:val="24"/>
          <w:lang w:val="lt-LT"/>
        </w:rPr>
        <w:t xml:space="preserve">420×295 mm) </w:t>
      </w:r>
      <w:r w:rsidR="00584756" w:rsidRPr="00A17440">
        <w:rPr>
          <w:rFonts w:ascii="Arial" w:hAnsi="Arial" w:cs="Arial"/>
          <w:szCs w:val="24"/>
          <w:lang w:val="pt-PT"/>
        </w:rPr>
        <w:t xml:space="preserve">pritaikomas pagal </w:t>
      </w:r>
      <w:r w:rsidR="006355AD" w:rsidRPr="00A17440">
        <w:rPr>
          <w:rFonts w:ascii="Arial" w:hAnsi="Arial" w:cs="Arial"/>
          <w:szCs w:val="24"/>
          <w:lang w:val="pt-PT"/>
        </w:rPr>
        <w:t xml:space="preserve">daugiafunkcę </w:t>
      </w:r>
      <w:r w:rsidR="00584756" w:rsidRPr="00A17440">
        <w:rPr>
          <w:rFonts w:ascii="Arial" w:hAnsi="Arial" w:cs="Arial"/>
          <w:szCs w:val="24"/>
          <w:lang w:val="pt-PT"/>
        </w:rPr>
        <w:t xml:space="preserve">stotelę. </w:t>
      </w:r>
    </w:p>
    <w:p w14:paraId="657C3AF7" w14:textId="77777777" w:rsidR="00584756" w:rsidRPr="00A17440" w:rsidRDefault="00AB01AA" w:rsidP="00584756">
      <w:pPr>
        <w:pStyle w:val="Sraopastraipa"/>
        <w:numPr>
          <w:ilvl w:val="1"/>
          <w:numId w:val="12"/>
        </w:numPr>
        <w:spacing w:after="0" w:line="360" w:lineRule="auto"/>
        <w:jc w:val="both"/>
        <w:rPr>
          <w:rFonts w:ascii="Arial" w:hAnsi="Arial" w:cs="Arial"/>
          <w:szCs w:val="24"/>
          <w:lang w:val="pt-PT"/>
        </w:rPr>
      </w:pPr>
      <w:r w:rsidRPr="00A17440">
        <w:rPr>
          <w:rFonts w:ascii="Arial" w:hAnsi="Arial" w:cs="Arial"/>
          <w:szCs w:val="24"/>
          <w:lang w:val="pt-PT"/>
        </w:rPr>
        <w:t xml:space="preserve">Spalvoto </w:t>
      </w:r>
      <w:r w:rsidR="00584756" w:rsidRPr="00A17440">
        <w:rPr>
          <w:rFonts w:ascii="Arial" w:hAnsi="Arial" w:cs="Arial"/>
          <w:szCs w:val="24"/>
          <w:lang w:val="pt-PT"/>
        </w:rPr>
        <w:t>informacinio stendo maket</w:t>
      </w:r>
      <w:r w:rsidR="009B1D46" w:rsidRPr="00A17440">
        <w:rPr>
          <w:rFonts w:ascii="Arial" w:hAnsi="Arial" w:cs="Arial"/>
          <w:szCs w:val="24"/>
          <w:lang w:val="pt-PT"/>
        </w:rPr>
        <w:t>avimo</w:t>
      </w:r>
      <w:r w:rsidR="004A24F2" w:rsidRPr="00A17440">
        <w:rPr>
          <w:rFonts w:ascii="Arial" w:hAnsi="Arial" w:cs="Arial"/>
          <w:szCs w:val="24"/>
          <w:lang w:val="pt-PT"/>
        </w:rPr>
        <w:t xml:space="preserve"> ir spausdinimo, įrengimo </w:t>
      </w:r>
      <w:r w:rsidR="009B1D46" w:rsidRPr="00A17440">
        <w:rPr>
          <w:rFonts w:ascii="Arial" w:hAnsi="Arial" w:cs="Arial"/>
          <w:szCs w:val="24"/>
          <w:lang w:val="pt-PT"/>
        </w:rPr>
        <w:t>įkainį tiekėjas turi įskaičiuoti į pasiūlymo kainą.</w:t>
      </w:r>
    </w:p>
    <w:p w14:paraId="0231AE8F" w14:textId="282D8E77" w:rsidR="002A08A1" w:rsidRPr="00A17440" w:rsidRDefault="00764989" w:rsidP="002A08A1">
      <w:pPr>
        <w:pStyle w:val="Sraopastraipa"/>
        <w:numPr>
          <w:ilvl w:val="1"/>
          <w:numId w:val="12"/>
        </w:numPr>
        <w:spacing w:after="0" w:line="360" w:lineRule="auto"/>
        <w:jc w:val="both"/>
        <w:rPr>
          <w:rFonts w:ascii="Arial" w:hAnsi="Arial" w:cs="Arial"/>
          <w:szCs w:val="24"/>
          <w:lang w:val="pt-PT"/>
        </w:rPr>
      </w:pPr>
      <w:r w:rsidRPr="00A17440">
        <w:rPr>
          <w:rFonts w:ascii="Arial" w:hAnsi="Arial" w:cs="Arial"/>
          <w:szCs w:val="24"/>
          <w:lang w:val="pt-PT"/>
        </w:rPr>
        <w:t>Informacinio skydo</w:t>
      </w:r>
      <w:r w:rsidR="0095264C" w:rsidRPr="00A17440">
        <w:rPr>
          <w:rFonts w:ascii="Arial" w:hAnsi="Arial" w:cs="Arial"/>
          <w:szCs w:val="24"/>
          <w:lang w:val="pt-PT"/>
        </w:rPr>
        <w:t xml:space="preserve"> medžiaga plastikas arba kompozitas arba kita </w:t>
      </w:r>
      <w:r w:rsidR="00BF3E2A" w:rsidRPr="00A17440">
        <w:rPr>
          <w:rFonts w:ascii="Arial" w:hAnsi="Arial" w:cs="Arial"/>
          <w:szCs w:val="24"/>
          <w:lang w:val="pt-PT"/>
        </w:rPr>
        <w:t>ilgaamžiška medžiaga.</w:t>
      </w:r>
      <w:r w:rsidR="002A08A1" w:rsidRPr="00A17440">
        <w:rPr>
          <w:rFonts w:ascii="Arial" w:hAnsi="Arial" w:cs="Arial"/>
          <w:szCs w:val="24"/>
          <w:lang w:val="pt-PT"/>
        </w:rPr>
        <w:t xml:space="preserve"> Informacinis skydas turi būti pritaikytas žmonėms su judėjimo negalią pagal ISO 21542:2021 standarto reikalavimus, aukštis nuo žemės ne mažiau kaip 700mm.</w:t>
      </w:r>
    </w:p>
    <w:p w14:paraId="1B69683F" w14:textId="77777777" w:rsidR="00584756" w:rsidRPr="00A17440" w:rsidRDefault="0014416B" w:rsidP="00584756">
      <w:pPr>
        <w:pStyle w:val="Sraopastraipa"/>
        <w:numPr>
          <w:ilvl w:val="1"/>
          <w:numId w:val="12"/>
        </w:numPr>
        <w:spacing w:after="0" w:line="360" w:lineRule="auto"/>
        <w:jc w:val="both"/>
        <w:rPr>
          <w:rFonts w:ascii="Arial" w:hAnsi="Arial" w:cs="Arial"/>
          <w:szCs w:val="24"/>
          <w:lang w:val="pt-PT"/>
        </w:rPr>
      </w:pPr>
      <w:r w:rsidRPr="00A17440">
        <w:rPr>
          <w:rFonts w:ascii="Arial" w:hAnsi="Arial" w:cs="Arial"/>
          <w:szCs w:val="24"/>
          <w:lang w:val="pt-PT"/>
        </w:rPr>
        <w:t>Informacija spausdinama naudojant ilgaamžes UV spinduliams ir atmosferos poveikiui atsparias technologijas.</w:t>
      </w:r>
    </w:p>
    <w:p w14:paraId="6D16571D" w14:textId="77777777" w:rsidR="002A08A1" w:rsidRPr="00A17440" w:rsidRDefault="00BF3E2A" w:rsidP="002A08A1">
      <w:pPr>
        <w:pStyle w:val="Sraopastraipa"/>
        <w:numPr>
          <w:ilvl w:val="1"/>
          <w:numId w:val="12"/>
        </w:numPr>
        <w:spacing w:after="0" w:line="360" w:lineRule="auto"/>
        <w:jc w:val="both"/>
        <w:rPr>
          <w:rFonts w:ascii="Arial" w:hAnsi="Arial" w:cs="Arial"/>
          <w:szCs w:val="24"/>
          <w:lang w:val="pt-PT"/>
        </w:rPr>
      </w:pPr>
      <w:r w:rsidRPr="00A17440">
        <w:rPr>
          <w:rFonts w:ascii="Arial" w:hAnsi="Arial" w:cs="Arial"/>
          <w:szCs w:val="24"/>
          <w:lang w:val="pt-PT"/>
        </w:rPr>
        <w:t xml:space="preserve">Informaciją </w:t>
      </w:r>
      <w:r w:rsidR="00584756" w:rsidRPr="00A17440">
        <w:rPr>
          <w:rFonts w:ascii="Arial" w:hAnsi="Arial" w:cs="Arial"/>
          <w:szCs w:val="24"/>
          <w:lang w:val="pt-PT"/>
        </w:rPr>
        <w:t>skydo</w:t>
      </w:r>
      <w:r w:rsidR="009B1D46" w:rsidRPr="00A17440">
        <w:rPr>
          <w:rFonts w:ascii="Arial" w:hAnsi="Arial" w:cs="Arial"/>
          <w:szCs w:val="24"/>
          <w:lang w:val="pt-PT"/>
        </w:rPr>
        <w:t xml:space="preserve"> maketavimui</w:t>
      </w:r>
      <w:r w:rsidRPr="00A17440">
        <w:rPr>
          <w:rFonts w:ascii="Arial" w:hAnsi="Arial" w:cs="Arial"/>
          <w:szCs w:val="24"/>
          <w:lang w:val="pt-PT"/>
        </w:rPr>
        <w:t xml:space="preserve"> </w:t>
      </w:r>
      <w:r w:rsidR="00195904" w:rsidRPr="00A17440">
        <w:rPr>
          <w:rFonts w:ascii="Arial" w:hAnsi="Arial" w:cs="Arial"/>
          <w:szCs w:val="24"/>
          <w:lang w:val="pt-PT"/>
        </w:rPr>
        <w:t xml:space="preserve">per 20 darbo dienų nuo sutarties pasirašymo dienos </w:t>
      </w:r>
      <w:r w:rsidR="009B1D46" w:rsidRPr="00A17440">
        <w:rPr>
          <w:rFonts w:ascii="Arial" w:hAnsi="Arial" w:cs="Arial"/>
          <w:szCs w:val="24"/>
          <w:lang w:val="pt-PT"/>
        </w:rPr>
        <w:t>pateiks užsakovas.</w:t>
      </w:r>
    </w:p>
    <w:p w14:paraId="44981946" w14:textId="79F00F48" w:rsidR="00E17A4A" w:rsidRPr="003C3BFA" w:rsidRDefault="009C10A5" w:rsidP="003C3BFA">
      <w:pPr>
        <w:pStyle w:val="Sraopastraipa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Cs w:val="24"/>
          <w:lang w:val="lt-LT"/>
        </w:rPr>
      </w:pPr>
      <w:r w:rsidRPr="003C3BFA">
        <w:rPr>
          <w:rFonts w:ascii="Arial" w:hAnsi="Arial" w:cs="Arial"/>
          <w:szCs w:val="24"/>
          <w:lang w:val="lt-LT"/>
        </w:rPr>
        <w:t xml:space="preserve">Tiekėjas </w:t>
      </w:r>
      <w:r w:rsidR="006355AD">
        <w:rPr>
          <w:rFonts w:ascii="Arial" w:hAnsi="Arial" w:cs="Arial"/>
          <w:szCs w:val="24"/>
          <w:lang w:val="lt-LT"/>
        </w:rPr>
        <w:t>daugiafunkcei</w:t>
      </w:r>
      <w:r w:rsidR="00181CC3" w:rsidRPr="003C3BFA">
        <w:rPr>
          <w:rFonts w:ascii="Arial" w:hAnsi="Arial" w:cs="Arial"/>
          <w:szCs w:val="24"/>
          <w:lang w:val="lt-LT"/>
        </w:rPr>
        <w:t xml:space="preserve"> paslaugų </w:t>
      </w:r>
      <w:r w:rsidRPr="003C3BFA">
        <w:rPr>
          <w:rFonts w:ascii="Arial" w:hAnsi="Arial" w:cs="Arial"/>
          <w:szCs w:val="24"/>
          <w:lang w:val="lt-LT"/>
        </w:rPr>
        <w:t>stotel</w:t>
      </w:r>
      <w:r w:rsidR="005A106E" w:rsidRPr="003C3BFA">
        <w:rPr>
          <w:rFonts w:ascii="Arial" w:hAnsi="Arial" w:cs="Arial"/>
          <w:szCs w:val="24"/>
          <w:lang w:val="lt-LT"/>
        </w:rPr>
        <w:t>ei</w:t>
      </w:r>
      <w:r w:rsidRPr="003C3BFA">
        <w:rPr>
          <w:rFonts w:ascii="Arial" w:hAnsi="Arial" w:cs="Arial"/>
          <w:szCs w:val="24"/>
          <w:lang w:val="lt-LT"/>
        </w:rPr>
        <w:t xml:space="preserve"> su saulės baterija</w:t>
      </w:r>
      <w:r w:rsidR="005A106E" w:rsidRPr="003C3BFA">
        <w:rPr>
          <w:rFonts w:ascii="Arial" w:hAnsi="Arial" w:cs="Arial"/>
          <w:szCs w:val="24"/>
          <w:lang w:val="lt-LT"/>
        </w:rPr>
        <w:t xml:space="preserve"> teikia garantinę priežiūrą</w:t>
      </w:r>
      <w:r w:rsidR="00832A99">
        <w:rPr>
          <w:rFonts w:ascii="Arial" w:hAnsi="Arial" w:cs="Arial"/>
          <w:szCs w:val="24"/>
          <w:lang w:val="lt-LT"/>
        </w:rPr>
        <w:t xml:space="preserve"> </w:t>
      </w:r>
      <w:r w:rsidR="00832A99" w:rsidRPr="002F2098">
        <w:rPr>
          <w:rFonts w:ascii="Arial" w:hAnsi="Arial" w:cs="Arial"/>
          <w:b/>
          <w:bCs/>
          <w:szCs w:val="24"/>
          <w:lang w:val="lt-LT"/>
        </w:rPr>
        <w:t>ne mažiau</w:t>
      </w:r>
      <w:r w:rsidRPr="003C3BFA">
        <w:rPr>
          <w:rFonts w:ascii="Arial" w:hAnsi="Arial" w:cs="Arial"/>
          <w:szCs w:val="24"/>
          <w:lang w:val="lt-LT"/>
        </w:rPr>
        <w:t xml:space="preserve"> 24 mėn. laikotar</w:t>
      </w:r>
      <w:r w:rsidR="005A106E" w:rsidRPr="003C3BFA">
        <w:rPr>
          <w:rFonts w:ascii="Arial" w:hAnsi="Arial" w:cs="Arial"/>
          <w:szCs w:val="24"/>
          <w:lang w:val="lt-LT"/>
        </w:rPr>
        <w:t>piui.</w:t>
      </w:r>
    </w:p>
    <w:p w14:paraId="020D3B0C" w14:textId="2BB7941D" w:rsidR="006E238C" w:rsidRPr="00BC56C7" w:rsidRDefault="006E238C" w:rsidP="003C3BFA">
      <w:pPr>
        <w:pStyle w:val="Sraopastraipa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Cs w:val="24"/>
          <w:lang w:val="lt-LT"/>
        </w:rPr>
      </w:pPr>
      <w:r w:rsidRPr="00BC56C7">
        <w:rPr>
          <w:rFonts w:ascii="Arial" w:hAnsi="Arial" w:cs="Arial"/>
          <w:szCs w:val="24"/>
          <w:lang w:val="lt-LT"/>
        </w:rPr>
        <w:t xml:space="preserve">Darbų atlikimo terminas: </w:t>
      </w:r>
      <w:r w:rsidR="00E17A4A" w:rsidRPr="00BC56C7">
        <w:rPr>
          <w:rFonts w:ascii="Arial" w:hAnsi="Arial" w:cs="Arial"/>
          <w:b/>
          <w:bCs/>
          <w:szCs w:val="24"/>
          <w:lang w:val="lt-LT"/>
        </w:rPr>
        <w:t>3</w:t>
      </w:r>
      <w:r w:rsidRPr="00BC56C7">
        <w:rPr>
          <w:rFonts w:ascii="Arial" w:hAnsi="Arial" w:cs="Arial"/>
          <w:b/>
          <w:bCs/>
          <w:szCs w:val="24"/>
          <w:lang w:val="lt-LT"/>
        </w:rPr>
        <w:t xml:space="preserve"> mėnesiai nuo sutarties pasirašymo dienos</w:t>
      </w:r>
      <w:r w:rsidR="00E17A4A" w:rsidRPr="00BC56C7">
        <w:rPr>
          <w:rFonts w:ascii="Arial" w:hAnsi="Arial" w:cs="Arial"/>
          <w:b/>
          <w:bCs/>
          <w:szCs w:val="24"/>
          <w:lang w:val="lt-LT"/>
        </w:rPr>
        <w:t>.</w:t>
      </w:r>
    </w:p>
    <w:p w14:paraId="05EA445B" w14:textId="1D755A82" w:rsidR="000E61CD" w:rsidRPr="00BC56C7" w:rsidRDefault="00D9045F" w:rsidP="003C3BFA">
      <w:pPr>
        <w:pStyle w:val="Sraopastraipa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Cs w:val="24"/>
          <w:lang w:val="lt-LT"/>
        </w:rPr>
      </w:pPr>
      <w:r w:rsidRPr="00BC56C7">
        <w:rPr>
          <w:rFonts w:ascii="Arial" w:hAnsi="Arial" w:cs="Arial"/>
          <w:szCs w:val="24"/>
          <w:lang w:val="lt-LT"/>
        </w:rPr>
        <w:t>Paslaugų</w:t>
      </w:r>
      <w:r w:rsidR="008933A7" w:rsidRPr="00BC56C7">
        <w:rPr>
          <w:rFonts w:ascii="Arial" w:hAnsi="Arial" w:cs="Arial"/>
          <w:szCs w:val="24"/>
          <w:lang w:val="lt-LT"/>
        </w:rPr>
        <w:t xml:space="preserve"> tiekėjas privalo užtikrinti specifikacijoje nurodytoms prekėms žaliųjų pirkimų reikalavimus, nurodytus Lietuvos Respublikos aplinkos ministro 2022 metų gruodžio 13 d. įsakymu Nr. D1-401 patvirtinto Aplinkos apsaugos kriterijų taikymo, vykdant žaliuosius pirkimus, tvarkos aprašo II skyriaus </w:t>
      </w:r>
      <w:r w:rsidR="00B77E72" w:rsidRPr="00BC56C7">
        <w:rPr>
          <w:rFonts w:ascii="Arial" w:hAnsi="Arial" w:cs="Arial"/>
          <w:iCs/>
          <w:szCs w:val="24"/>
          <w:lang w:val="lt-LT" w:eastAsia="lt-LT"/>
        </w:rPr>
        <w:t xml:space="preserve">4.4.3, </w:t>
      </w:r>
      <w:r w:rsidR="009A7F02" w:rsidRPr="00BC56C7">
        <w:rPr>
          <w:rFonts w:ascii="Arial" w:hAnsi="Arial" w:cs="Arial"/>
          <w:iCs/>
          <w:szCs w:val="24"/>
          <w:lang w:val="lt-LT"/>
        </w:rPr>
        <w:t>4.4.4.3</w:t>
      </w:r>
      <w:r w:rsidR="008933A7" w:rsidRPr="00BC56C7">
        <w:rPr>
          <w:rFonts w:ascii="Arial" w:hAnsi="Arial" w:cs="Arial"/>
          <w:szCs w:val="24"/>
          <w:lang w:val="lt-LT"/>
        </w:rPr>
        <w:t>. punkt</w:t>
      </w:r>
      <w:r w:rsidR="00B77E72" w:rsidRPr="00BC56C7">
        <w:rPr>
          <w:rFonts w:ascii="Arial" w:hAnsi="Arial" w:cs="Arial"/>
          <w:szCs w:val="24"/>
          <w:lang w:val="lt-LT"/>
        </w:rPr>
        <w:t>ų reikalavimus</w:t>
      </w:r>
      <w:r w:rsidR="008933A7" w:rsidRPr="00BC56C7">
        <w:rPr>
          <w:rFonts w:ascii="Arial" w:hAnsi="Arial" w:cs="Arial"/>
          <w:szCs w:val="24"/>
          <w:lang w:val="lt-LT"/>
        </w:rPr>
        <w:t>.</w:t>
      </w:r>
    </w:p>
    <w:p w14:paraId="518EB35D" w14:textId="15ED0488" w:rsidR="000E61CD" w:rsidRPr="003C3BFA" w:rsidRDefault="00D9045F" w:rsidP="003C3BFA">
      <w:pPr>
        <w:pStyle w:val="Sraopastraipa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Cs w:val="24"/>
          <w:lang w:val="lt-LT"/>
        </w:rPr>
      </w:pPr>
      <w:r w:rsidRPr="00BC56C7">
        <w:rPr>
          <w:rFonts w:ascii="Arial" w:hAnsi="Arial" w:cs="Arial"/>
          <w:color w:val="000000"/>
          <w:szCs w:val="24"/>
          <w:lang w:val="lt-LT"/>
        </w:rPr>
        <w:t>Paslaugų</w:t>
      </w:r>
      <w:r w:rsidR="008933A7" w:rsidRPr="00BC56C7">
        <w:rPr>
          <w:rFonts w:ascii="Arial" w:hAnsi="Arial" w:cs="Arial"/>
          <w:color w:val="000000"/>
          <w:szCs w:val="24"/>
          <w:lang w:val="lt-LT"/>
        </w:rPr>
        <w:t xml:space="preserve"> </w:t>
      </w:r>
      <w:r w:rsidR="000D13CF" w:rsidRPr="00BC56C7">
        <w:rPr>
          <w:rFonts w:ascii="Arial" w:hAnsi="Arial" w:cs="Arial"/>
          <w:color w:val="000000"/>
          <w:szCs w:val="24"/>
          <w:lang w:val="lt-LT"/>
        </w:rPr>
        <w:t>atlikimas įforminamas paslaugų perdavimo - priėmimo aktu. Paslaugų teikėjas</w:t>
      </w:r>
      <w:r w:rsidR="008933A7" w:rsidRPr="00BC56C7">
        <w:rPr>
          <w:rFonts w:ascii="Arial" w:hAnsi="Arial" w:cs="Arial"/>
          <w:color w:val="000000"/>
          <w:szCs w:val="24"/>
          <w:lang w:val="lt-LT"/>
        </w:rPr>
        <w:t xml:space="preserve"> sąskaitą faktūrą </w:t>
      </w:r>
      <w:r w:rsidR="000D13CF" w:rsidRPr="00BC56C7">
        <w:rPr>
          <w:rFonts w:ascii="Arial" w:hAnsi="Arial" w:cs="Arial"/>
          <w:color w:val="000000"/>
          <w:szCs w:val="24"/>
          <w:lang w:val="lt-LT"/>
        </w:rPr>
        <w:t xml:space="preserve">už suteiktas paslaugas </w:t>
      </w:r>
      <w:r w:rsidR="008933A7" w:rsidRPr="00BC56C7">
        <w:rPr>
          <w:rFonts w:ascii="Arial" w:hAnsi="Arial" w:cs="Arial"/>
          <w:color w:val="000000"/>
          <w:szCs w:val="24"/>
          <w:lang w:val="lt-LT"/>
        </w:rPr>
        <w:t xml:space="preserve">pateikia, naudojantis informacine sistema SABIS (Sąskaitų administravimo bendroji informacinė sistema </w:t>
      </w:r>
      <w:hyperlink r:id="rId9" w:history="1">
        <w:r w:rsidR="008933A7" w:rsidRPr="00BC56C7">
          <w:rPr>
            <w:rFonts w:ascii="Arial" w:hAnsi="Arial" w:cs="Arial"/>
            <w:color w:val="0563C1" w:themeColor="hyperlink"/>
            <w:szCs w:val="24"/>
            <w:u w:val="single"/>
            <w:lang w:val="lt-LT"/>
          </w:rPr>
          <w:t>https://sabis.nbfc.lt</w:t>
        </w:r>
      </w:hyperlink>
      <w:r w:rsidR="008933A7" w:rsidRPr="00BC56C7">
        <w:rPr>
          <w:rFonts w:ascii="Arial" w:hAnsi="Arial" w:cs="Arial"/>
          <w:color w:val="000000"/>
          <w:szCs w:val="24"/>
          <w:lang w:val="lt-LT"/>
        </w:rPr>
        <w:t>).</w:t>
      </w:r>
    </w:p>
    <w:p w14:paraId="508470F3" w14:textId="6D2CB5B8" w:rsidR="008933A7" w:rsidRPr="003C3BFA" w:rsidRDefault="008933A7" w:rsidP="003C3BFA">
      <w:pPr>
        <w:pStyle w:val="Sraopastraipa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Cs w:val="24"/>
          <w:lang w:val="lt-LT"/>
        </w:rPr>
      </w:pPr>
      <w:r w:rsidRPr="003C3BFA">
        <w:rPr>
          <w:rFonts w:ascii="Arial" w:hAnsi="Arial" w:cs="Arial"/>
          <w:szCs w:val="24"/>
          <w:lang w:val="lt-LT"/>
        </w:rPr>
        <w:t xml:space="preserve">Numatomas atsiskaitymas už </w:t>
      </w:r>
      <w:r w:rsidR="00D9045F" w:rsidRPr="003C3BFA">
        <w:rPr>
          <w:rFonts w:ascii="Arial" w:hAnsi="Arial" w:cs="Arial"/>
          <w:szCs w:val="24"/>
          <w:lang w:val="lt-LT"/>
        </w:rPr>
        <w:t>suteiktas paslaugas</w:t>
      </w:r>
      <w:r w:rsidRPr="003C3BFA">
        <w:rPr>
          <w:rFonts w:ascii="Arial" w:hAnsi="Arial" w:cs="Arial"/>
          <w:szCs w:val="24"/>
          <w:lang w:val="lt-LT"/>
        </w:rPr>
        <w:t xml:space="preserve"> - per 30 kalendorinių dienų nuo PVM sąskaitos faktūros išrašymo.</w:t>
      </w:r>
    </w:p>
    <w:p w14:paraId="201CD4D3" w14:textId="1ECA86D0" w:rsidR="0062691E" w:rsidRPr="003C3BFA" w:rsidRDefault="0062691E" w:rsidP="003C3BFA">
      <w:pPr>
        <w:pStyle w:val="Sraopastraipa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Cs w:val="24"/>
          <w:lang w:val="lt-LT"/>
        </w:rPr>
      </w:pPr>
      <w:r w:rsidRPr="003C3BFA">
        <w:rPr>
          <w:rFonts w:ascii="Arial" w:hAnsi="Arial" w:cs="Arial"/>
          <w:szCs w:val="24"/>
          <w:lang w:val="lt-LT"/>
        </w:rPr>
        <w:t>Avansinis mokėjimas nenumatytas.</w:t>
      </w:r>
    </w:p>
    <w:p w14:paraId="5E93D409" w14:textId="77777777" w:rsidR="000E61CD" w:rsidRPr="00832A99" w:rsidRDefault="000E61CD" w:rsidP="003C3BFA">
      <w:pPr>
        <w:spacing w:after="0" w:line="360" w:lineRule="auto"/>
        <w:jc w:val="both"/>
        <w:rPr>
          <w:rFonts w:ascii="Arial" w:hAnsi="Arial" w:cs="Arial"/>
          <w:color w:val="000000"/>
          <w:sz w:val="10"/>
          <w:szCs w:val="10"/>
          <w14:ligatures w14:val="none"/>
        </w:rPr>
      </w:pPr>
    </w:p>
    <w:p w14:paraId="13A3401A" w14:textId="075851F4" w:rsidR="008933A7" w:rsidRPr="003C3BFA" w:rsidRDefault="008933A7" w:rsidP="003C3BFA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14:ligatures w14:val="none"/>
        </w:rPr>
      </w:pPr>
      <w:r w:rsidRPr="003C3BFA">
        <w:rPr>
          <w:rFonts w:ascii="Arial" w:hAnsi="Arial" w:cs="Arial"/>
          <w:color w:val="000000"/>
          <w:sz w:val="24"/>
          <w:szCs w:val="24"/>
          <w14:ligatures w14:val="none"/>
        </w:rPr>
        <w:t xml:space="preserve">Parengė: Aukštaitijos saugomų teritorijų direkcijos </w:t>
      </w:r>
    </w:p>
    <w:p w14:paraId="49FD97A3" w14:textId="77777777" w:rsidR="009A7F02" w:rsidRPr="003C3BFA" w:rsidRDefault="009A7F02" w:rsidP="003C3BFA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14:ligatures w14:val="none"/>
        </w:rPr>
      </w:pPr>
      <w:r w:rsidRPr="003C3BFA">
        <w:rPr>
          <w:rFonts w:ascii="Arial" w:hAnsi="Arial" w:cs="Arial"/>
          <w:color w:val="000000"/>
          <w:sz w:val="24"/>
          <w:szCs w:val="24"/>
          <w14:ligatures w14:val="none"/>
        </w:rPr>
        <w:t xml:space="preserve">Bendrųjų reikalų skyriaus projektų koordinatorius </w:t>
      </w:r>
      <w:r w:rsidR="008933A7" w:rsidRPr="003C3BFA">
        <w:rPr>
          <w:rFonts w:ascii="Arial" w:hAnsi="Arial" w:cs="Arial"/>
          <w:color w:val="000000"/>
          <w:sz w:val="24"/>
          <w:szCs w:val="24"/>
          <w14:ligatures w14:val="none"/>
        </w:rPr>
        <w:t>-</w:t>
      </w:r>
      <w:r w:rsidR="00D9045F" w:rsidRPr="003C3BFA">
        <w:rPr>
          <w:rFonts w:ascii="Arial" w:hAnsi="Arial" w:cs="Arial"/>
          <w:color w:val="000000"/>
          <w:sz w:val="24"/>
          <w:szCs w:val="24"/>
          <w14:ligatures w14:val="none"/>
        </w:rPr>
        <w:t xml:space="preserve"> </w:t>
      </w:r>
      <w:r w:rsidR="008933A7" w:rsidRPr="003C3BFA">
        <w:rPr>
          <w:rFonts w:ascii="Arial" w:hAnsi="Arial" w:cs="Arial"/>
          <w:color w:val="000000"/>
          <w:sz w:val="24"/>
          <w:szCs w:val="24"/>
          <w14:ligatures w14:val="none"/>
        </w:rPr>
        <w:t>Pirkimų iniciator</w:t>
      </w:r>
      <w:r w:rsidRPr="003C3BFA">
        <w:rPr>
          <w:rFonts w:ascii="Arial" w:hAnsi="Arial" w:cs="Arial"/>
          <w:color w:val="000000"/>
          <w:sz w:val="24"/>
          <w:szCs w:val="24"/>
          <w14:ligatures w14:val="none"/>
        </w:rPr>
        <w:t>ius</w:t>
      </w:r>
    </w:p>
    <w:p w14:paraId="16D8D70F" w14:textId="7BBDFF70" w:rsidR="008933A7" w:rsidRPr="003C3BFA" w:rsidRDefault="009A7F02" w:rsidP="003C3BFA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14:ligatures w14:val="none"/>
        </w:rPr>
      </w:pPr>
      <w:r w:rsidRPr="003C3BFA">
        <w:rPr>
          <w:rFonts w:ascii="Arial" w:hAnsi="Arial" w:cs="Arial"/>
          <w:color w:val="000000"/>
          <w:sz w:val="24"/>
          <w:szCs w:val="24"/>
          <w14:ligatures w14:val="none"/>
        </w:rPr>
        <w:t>Evaldas Makrickas</w:t>
      </w:r>
      <w:r w:rsidR="008933A7" w:rsidRPr="003C3BFA">
        <w:rPr>
          <w:rFonts w:ascii="Arial" w:hAnsi="Arial" w:cs="Arial"/>
          <w:color w:val="000000"/>
          <w:sz w:val="24"/>
          <w:szCs w:val="24"/>
          <w14:ligatures w14:val="none"/>
        </w:rPr>
        <w:t xml:space="preserve"> </w:t>
      </w:r>
    </w:p>
    <w:p w14:paraId="17BF0D7A" w14:textId="05370817" w:rsidR="008933A7" w:rsidRPr="003C3BFA" w:rsidRDefault="008933A7" w:rsidP="003C3BFA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14:ligatures w14:val="none"/>
        </w:rPr>
      </w:pPr>
      <w:r w:rsidRPr="003C3BFA">
        <w:rPr>
          <w:rFonts w:ascii="Arial" w:hAnsi="Arial" w:cs="Arial"/>
          <w:color w:val="000000"/>
          <w:sz w:val="24"/>
          <w:szCs w:val="24"/>
          <w14:ligatures w14:val="none"/>
        </w:rPr>
        <w:t>tel. +</w:t>
      </w:r>
      <w:r w:rsidR="009A7F02" w:rsidRPr="003C3BFA">
        <w:rPr>
          <w:rFonts w:ascii="Arial" w:hAnsi="Arial" w:cs="Arial"/>
          <w:color w:val="000000"/>
          <w:sz w:val="24"/>
          <w:szCs w:val="24"/>
          <w14:ligatures w14:val="none"/>
        </w:rPr>
        <w:t>370 682 31849</w:t>
      </w:r>
    </w:p>
    <w:p w14:paraId="391E827C" w14:textId="32A78A6D" w:rsidR="00032E90" w:rsidRPr="003C3BFA" w:rsidRDefault="008933A7" w:rsidP="002F2098">
      <w:pPr>
        <w:spacing w:after="0" w:line="360" w:lineRule="auto"/>
        <w:ind w:left="2835" w:hanging="2835"/>
        <w:jc w:val="center"/>
        <w:rPr>
          <w:rFonts w:ascii="Arial" w:hAnsi="Arial" w:cs="Arial"/>
          <w:sz w:val="24"/>
          <w:szCs w:val="24"/>
        </w:rPr>
      </w:pPr>
      <w:r w:rsidRPr="003C3BFA">
        <w:rPr>
          <w:rFonts w:ascii="Arial" w:hAnsi="Arial" w:cs="Arial"/>
          <w:sz w:val="24"/>
          <w:szCs w:val="24"/>
          <w14:ligatures w14:val="none"/>
        </w:rPr>
        <w:t>_______________</w:t>
      </w:r>
    </w:p>
    <w:sectPr w:rsidR="00032E90" w:rsidRPr="003C3BFA" w:rsidSect="00410508">
      <w:pgSz w:w="11906" w:h="16838"/>
      <w:pgMar w:top="1440" w:right="849" w:bottom="1440" w:left="156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40854"/>
    <w:multiLevelType w:val="multilevel"/>
    <w:tmpl w:val="ADE486A0"/>
    <w:lvl w:ilvl="0">
      <w:start w:val="8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3" w:hanging="1440"/>
      </w:pPr>
      <w:rPr>
        <w:rFonts w:hint="default"/>
      </w:rPr>
    </w:lvl>
  </w:abstractNum>
  <w:abstractNum w:abstractNumId="1" w15:restartNumberingAfterBreak="0">
    <w:nsid w:val="115647DF"/>
    <w:multiLevelType w:val="hybridMultilevel"/>
    <w:tmpl w:val="8F262CE6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Arial" w:eastAsiaTheme="minorHAnsi" w:hAnsi="Arial" w:cs="Arial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EA6B71"/>
    <w:multiLevelType w:val="multilevel"/>
    <w:tmpl w:val="82FC8A30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3" w15:restartNumberingAfterBreak="0">
    <w:nsid w:val="1C7D2070"/>
    <w:multiLevelType w:val="hybridMultilevel"/>
    <w:tmpl w:val="465C887C"/>
    <w:lvl w:ilvl="0" w:tplc="91B2FA12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E40A1"/>
    <w:multiLevelType w:val="hybridMultilevel"/>
    <w:tmpl w:val="8F262CE6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Arial" w:eastAsiaTheme="minorHAnsi" w:hAnsi="Arial" w:cs="Arial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C42C58"/>
    <w:multiLevelType w:val="hybridMultilevel"/>
    <w:tmpl w:val="BF5494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C7B9E"/>
    <w:multiLevelType w:val="multilevel"/>
    <w:tmpl w:val="93EAF21C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7" w15:restartNumberingAfterBreak="0">
    <w:nsid w:val="53DC73E3"/>
    <w:multiLevelType w:val="hybridMultilevel"/>
    <w:tmpl w:val="8F262CE6"/>
    <w:lvl w:ilvl="0" w:tplc="B7640C06">
      <w:start w:val="1"/>
      <w:numFmt w:val="decimal"/>
      <w:lvlText w:val="%1."/>
      <w:lvlJc w:val="left"/>
      <w:pPr>
        <w:ind w:left="644" w:hanging="360"/>
      </w:pPr>
      <w:rPr>
        <w:rFonts w:ascii="Arial" w:eastAsiaTheme="minorHAnsi" w:hAnsi="Arial" w:cs="Arial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27F6264"/>
    <w:multiLevelType w:val="multilevel"/>
    <w:tmpl w:val="45F8B460"/>
    <w:lvl w:ilvl="0">
      <w:start w:val="1"/>
      <w:numFmt w:val="upperRoman"/>
      <w:lvlText w:val="%1."/>
      <w:lvlJc w:val="right"/>
      <w:pPr>
        <w:ind w:left="357" w:hanging="357"/>
      </w:pPr>
      <w:rPr>
        <w:b/>
        <w:i w:val="0"/>
        <w:sz w:val="24"/>
      </w:rPr>
    </w:lvl>
    <w:lvl w:ilvl="1">
      <w:start w:val="1"/>
      <w:numFmt w:val="decimal"/>
      <w:lvlRestart w:val="0"/>
      <w:lvlText w:val="%2."/>
      <w:lvlJc w:val="left"/>
      <w:pPr>
        <w:tabs>
          <w:tab w:val="num" w:pos="357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lvlText w:val="%2.%3."/>
      <w:lvlJc w:val="left"/>
      <w:pPr>
        <w:tabs>
          <w:tab w:val="num" w:pos="357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lvlText w:val="%2.%3.%4."/>
      <w:lvlJc w:val="left"/>
      <w:pPr>
        <w:tabs>
          <w:tab w:val="num" w:pos="357"/>
        </w:tabs>
        <w:ind w:left="0" w:firstLine="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41D00D1"/>
    <w:multiLevelType w:val="hybridMultilevel"/>
    <w:tmpl w:val="1D3AB686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AF915A9"/>
    <w:multiLevelType w:val="hybridMultilevel"/>
    <w:tmpl w:val="117062F6"/>
    <w:lvl w:ilvl="0" w:tplc="D5D0355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270019">
      <w:start w:val="1"/>
      <w:numFmt w:val="lowerLetter"/>
      <w:lvlText w:val="%2."/>
      <w:lvlJc w:val="left"/>
      <w:pPr>
        <w:ind w:left="993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377452"/>
    <w:multiLevelType w:val="multilevel"/>
    <w:tmpl w:val="45F8B460"/>
    <w:lvl w:ilvl="0">
      <w:start w:val="1"/>
      <w:numFmt w:val="upperRoman"/>
      <w:lvlText w:val="%1."/>
      <w:lvlJc w:val="right"/>
      <w:pPr>
        <w:ind w:left="357" w:hanging="357"/>
      </w:pPr>
      <w:rPr>
        <w:b/>
        <w:i w:val="0"/>
        <w:sz w:val="24"/>
      </w:rPr>
    </w:lvl>
    <w:lvl w:ilvl="1">
      <w:start w:val="1"/>
      <w:numFmt w:val="decimal"/>
      <w:lvlRestart w:val="0"/>
      <w:lvlText w:val="%2."/>
      <w:lvlJc w:val="left"/>
      <w:pPr>
        <w:tabs>
          <w:tab w:val="num" w:pos="357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lvlText w:val="%2.%3."/>
      <w:lvlJc w:val="left"/>
      <w:pPr>
        <w:tabs>
          <w:tab w:val="num" w:pos="357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lvlText w:val="%2.%3.%4."/>
      <w:lvlJc w:val="left"/>
      <w:pPr>
        <w:tabs>
          <w:tab w:val="num" w:pos="357"/>
        </w:tabs>
        <w:ind w:left="0" w:firstLine="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342605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079308">
    <w:abstractNumId w:val="9"/>
  </w:num>
  <w:num w:numId="3" w16cid:durableId="934090270">
    <w:abstractNumId w:val="10"/>
  </w:num>
  <w:num w:numId="4" w16cid:durableId="960498294">
    <w:abstractNumId w:val="11"/>
  </w:num>
  <w:num w:numId="5" w16cid:durableId="1306085145">
    <w:abstractNumId w:val="7"/>
  </w:num>
  <w:num w:numId="6" w16cid:durableId="1099761685">
    <w:abstractNumId w:val="5"/>
  </w:num>
  <w:num w:numId="7" w16cid:durableId="19229799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9968385">
    <w:abstractNumId w:val="3"/>
  </w:num>
  <w:num w:numId="9" w16cid:durableId="826820182">
    <w:abstractNumId w:val="0"/>
  </w:num>
  <w:num w:numId="10" w16cid:durableId="1868449546">
    <w:abstractNumId w:val="1"/>
  </w:num>
  <w:num w:numId="11" w16cid:durableId="760759238">
    <w:abstractNumId w:val="4"/>
  </w:num>
  <w:num w:numId="12" w16cid:durableId="848829522">
    <w:abstractNumId w:val="6"/>
  </w:num>
  <w:num w:numId="13" w16cid:durableId="1974002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8F"/>
    <w:rsid w:val="000030B7"/>
    <w:rsid w:val="00004A41"/>
    <w:rsid w:val="00032E90"/>
    <w:rsid w:val="00057F83"/>
    <w:rsid w:val="00075441"/>
    <w:rsid w:val="000862BE"/>
    <w:rsid w:val="00094695"/>
    <w:rsid w:val="000B44FD"/>
    <w:rsid w:val="000C077A"/>
    <w:rsid w:val="000D13CF"/>
    <w:rsid w:val="000E61CD"/>
    <w:rsid w:val="000F4353"/>
    <w:rsid w:val="000F4B70"/>
    <w:rsid w:val="00115019"/>
    <w:rsid w:val="00122FE5"/>
    <w:rsid w:val="0014416B"/>
    <w:rsid w:val="0014737A"/>
    <w:rsid w:val="00166B4A"/>
    <w:rsid w:val="001677FC"/>
    <w:rsid w:val="001774BC"/>
    <w:rsid w:val="00181CC3"/>
    <w:rsid w:val="001915C4"/>
    <w:rsid w:val="00193213"/>
    <w:rsid w:val="00195904"/>
    <w:rsid w:val="001A1BD2"/>
    <w:rsid w:val="001F329C"/>
    <w:rsid w:val="00201096"/>
    <w:rsid w:val="00223FCC"/>
    <w:rsid w:val="00225B47"/>
    <w:rsid w:val="00243247"/>
    <w:rsid w:val="00243DA8"/>
    <w:rsid w:val="00262E93"/>
    <w:rsid w:val="002765D2"/>
    <w:rsid w:val="00287B9B"/>
    <w:rsid w:val="002A08A1"/>
    <w:rsid w:val="002E45F0"/>
    <w:rsid w:val="002E58BA"/>
    <w:rsid w:val="002F2098"/>
    <w:rsid w:val="002F24A1"/>
    <w:rsid w:val="002F4068"/>
    <w:rsid w:val="002F4294"/>
    <w:rsid w:val="003141EB"/>
    <w:rsid w:val="00314B87"/>
    <w:rsid w:val="00317D79"/>
    <w:rsid w:val="00335D40"/>
    <w:rsid w:val="00374FA6"/>
    <w:rsid w:val="00376EAA"/>
    <w:rsid w:val="003775FA"/>
    <w:rsid w:val="00387A0A"/>
    <w:rsid w:val="003A6281"/>
    <w:rsid w:val="003B705B"/>
    <w:rsid w:val="003C3BFA"/>
    <w:rsid w:val="003D186B"/>
    <w:rsid w:val="003D4123"/>
    <w:rsid w:val="003E38C0"/>
    <w:rsid w:val="003E5E44"/>
    <w:rsid w:val="003F41A3"/>
    <w:rsid w:val="00410508"/>
    <w:rsid w:val="00447127"/>
    <w:rsid w:val="0045713E"/>
    <w:rsid w:val="0045795A"/>
    <w:rsid w:val="00483FD7"/>
    <w:rsid w:val="004A24F2"/>
    <w:rsid w:val="004D0069"/>
    <w:rsid w:val="004D1991"/>
    <w:rsid w:val="004E55D5"/>
    <w:rsid w:val="0051312E"/>
    <w:rsid w:val="005273DC"/>
    <w:rsid w:val="00550BA8"/>
    <w:rsid w:val="005559D6"/>
    <w:rsid w:val="005561A5"/>
    <w:rsid w:val="005647F7"/>
    <w:rsid w:val="0056751B"/>
    <w:rsid w:val="00571DC5"/>
    <w:rsid w:val="00575B89"/>
    <w:rsid w:val="00584756"/>
    <w:rsid w:val="00595E48"/>
    <w:rsid w:val="005A106E"/>
    <w:rsid w:val="005C303F"/>
    <w:rsid w:val="005D177F"/>
    <w:rsid w:val="005E48E6"/>
    <w:rsid w:val="005F34EB"/>
    <w:rsid w:val="006044DE"/>
    <w:rsid w:val="0062645F"/>
    <w:rsid w:val="0062691E"/>
    <w:rsid w:val="006355AD"/>
    <w:rsid w:val="00644337"/>
    <w:rsid w:val="0066651D"/>
    <w:rsid w:val="00683943"/>
    <w:rsid w:val="006943FE"/>
    <w:rsid w:val="00694436"/>
    <w:rsid w:val="006B0461"/>
    <w:rsid w:val="006B5318"/>
    <w:rsid w:val="006C2E70"/>
    <w:rsid w:val="006E238C"/>
    <w:rsid w:val="006E2B72"/>
    <w:rsid w:val="00714A59"/>
    <w:rsid w:val="00764989"/>
    <w:rsid w:val="007969E0"/>
    <w:rsid w:val="007B32A3"/>
    <w:rsid w:val="007B7228"/>
    <w:rsid w:val="007C0168"/>
    <w:rsid w:val="007C6492"/>
    <w:rsid w:val="007D0453"/>
    <w:rsid w:val="007D1C90"/>
    <w:rsid w:val="00822162"/>
    <w:rsid w:val="00830FC6"/>
    <w:rsid w:val="00832A99"/>
    <w:rsid w:val="00854DE3"/>
    <w:rsid w:val="00855F15"/>
    <w:rsid w:val="00864E8F"/>
    <w:rsid w:val="0088260B"/>
    <w:rsid w:val="008933A7"/>
    <w:rsid w:val="008B3574"/>
    <w:rsid w:val="008D44D9"/>
    <w:rsid w:val="008E00AC"/>
    <w:rsid w:val="008E16E0"/>
    <w:rsid w:val="008E50F6"/>
    <w:rsid w:val="008F1CFA"/>
    <w:rsid w:val="009020A1"/>
    <w:rsid w:val="00937879"/>
    <w:rsid w:val="0095264C"/>
    <w:rsid w:val="0096278B"/>
    <w:rsid w:val="00965E43"/>
    <w:rsid w:val="009970BF"/>
    <w:rsid w:val="009A7F02"/>
    <w:rsid w:val="009B1B11"/>
    <w:rsid w:val="009B1D46"/>
    <w:rsid w:val="009C10A5"/>
    <w:rsid w:val="00A02E4E"/>
    <w:rsid w:val="00A16A96"/>
    <w:rsid w:val="00A17440"/>
    <w:rsid w:val="00A20BDD"/>
    <w:rsid w:val="00A51C03"/>
    <w:rsid w:val="00A75F64"/>
    <w:rsid w:val="00A80A22"/>
    <w:rsid w:val="00AA182B"/>
    <w:rsid w:val="00AA4B7B"/>
    <w:rsid w:val="00AB01AA"/>
    <w:rsid w:val="00AB210E"/>
    <w:rsid w:val="00AC2B93"/>
    <w:rsid w:val="00B302A9"/>
    <w:rsid w:val="00B35A3F"/>
    <w:rsid w:val="00B77E72"/>
    <w:rsid w:val="00B83D3D"/>
    <w:rsid w:val="00BA45EB"/>
    <w:rsid w:val="00BB5345"/>
    <w:rsid w:val="00BC56C7"/>
    <w:rsid w:val="00BE4041"/>
    <w:rsid w:val="00BE5755"/>
    <w:rsid w:val="00BF3E2A"/>
    <w:rsid w:val="00C30752"/>
    <w:rsid w:val="00C33A45"/>
    <w:rsid w:val="00C346DF"/>
    <w:rsid w:val="00C54F34"/>
    <w:rsid w:val="00C615D7"/>
    <w:rsid w:val="00C63CD9"/>
    <w:rsid w:val="00C65580"/>
    <w:rsid w:val="00C66567"/>
    <w:rsid w:val="00C7179C"/>
    <w:rsid w:val="00C923BB"/>
    <w:rsid w:val="00CA4ABF"/>
    <w:rsid w:val="00CB6D28"/>
    <w:rsid w:val="00CC0F42"/>
    <w:rsid w:val="00CC19D0"/>
    <w:rsid w:val="00CD38B4"/>
    <w:rsid w:val="00CD6C77"/>
    <w:rsid w:val="00CD7BF7"/>
    <w:rsid w:val="00CF67F0"/>
    <w:rsid w:val="00CF72B4"/>
    <w:rsid w:val="00D0637D"/>
    <w:rsid w:val="00D113C6"/>
    <w:rsid w:val="00D15461"/>
    <w:rsid w:val="00D43C62"/>
    <w:rsid w:val="00D9045F"/>
    <w:rsid w:val="00DC6DE2"/>
    <w:rsid w:val="00DD5B9E"/>
    <w:rsid w:val="00E04AA5"/>
    <w:rsid w:val="00E132DF"/>
    <w:rsid w:val="00E133EC"/>
    <w:rsid w:val="00E17A4A"/>
    <w:rsid w:val="00E36A8C"/>
    <w:rsid w:val="00E70A29"/>
    <w:rsid w:val="00E7388D"/>
    <w:rsid w:val="00E97706"/>
    <w:rsid w:val="00EA3136"/>
    <w:rsid w:val="00EE067E"/>
    <w:rsid w:val="00F01AB1"/>
    <w:rsid w:val="00F0268E"/>
    <w:rsid w:val="00F0362A"/>
    <w:rsid w:val="00F13642"/>
    <w:rsid w:val="00F656A1"/>
    <w:rsid w:val="00F7323F"/>
    <w:rsid w:val="00F8606D"/>
    <w:rsid w:val="00FC1DDD"/>
    <w:rsid w:val="00FD2CE1"/>
    <w:rsid w:val="00FE7151"/>
    <w:rsid w:val="02D69939"/>
    <w:rsid w:val="10EBE0D9"/>
    <w:rsid w:val="259B88B6"/>
    <w:rsid w:val="32696190"/>
    <w:rsid w:val="33909B49"/>
    <w:rsid w:val="431E4899"/>
    <w:rsid w:val="4A14AABB"/>
    <w:rsid w:val="4D291056"/>
    <w:rsid w:val="7CE6F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72C9F"/>
  <w15:chartTrackingRefBased/>
  <w15:docId w15:val="{3986DD09-BB25-42F3-B61F-29B0D5F9F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335D40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864E8F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64E8F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semiHidden/>
    <w:rsid w:val="00335D40"/>
    <w:rPr>
      <w:rFonts w:ascii="Arial" w:eastAsia="Calibri" w:hAnsi="Arial" w:cs="Arial"/>
      <w:b/>
      <w:bCs/>
      <w:i/>
      <w:iCs/>
      <w:sz w:val="28"/>
      <w:szCs w:val="28"/>
      <w:lang w:val="en-US"/>
      <w14:ligatures w14:val="none"/>
    </w:rPr>
  </w:style>
  <w:style w:type="paragraph" w:customStyle="1" w:styleId="00Paprastastekstas">
    <w:name w:val="00 Paprastas tekstas"/>
    <w:basedOn w:val="prastasis"/>
    <w:qFormat/>
    <w:rsid w:val="00335D40"/>
    <w:pPr>
      <w:spacing w:after="0" w:line="240" w:lineRule="auto"/>
      <w:ind w:firstLine="357"/>
      <w:jc w:val="both"/>
    </w:pPr>
    <w:rPr>
      <w:rFonts w:ascii="Times New Roman" w:eastAsia="Times New Roman" w:hAnsi="Times New Roman" w:cs="Times New Roman"/>
      <w:sz w:val="24"/>
      <w:szCs w:val="20"/>
      <w:lang w:eastAsia="lt-LT"/>
      <w14:ligatures w14:val="none"/>
    </w:rPr>
  </w:style>
  <w:style w:type="paragraph" w:styleId="Sraopastraipa">
    <w:name w:val="List Paragraph"/>
    <w:basedOn w:val="prastasis"/>
    <w:uiPriority w:val="34"/>
    <w:qFormat/>
    <w:rsid w:val="00335D40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en-US"/>
      <w14:ligatures w14:val="none"/>
    </w:rPr>
  </w:style>
  <w:style w:type="paragraph" w:styleId="Betarp">
    <w:name w:val="No Spacing"/>
    <w:uiPriority w:val="1"/>
    <w:qFormat/>
    <w:rsid w:val="000030B7"/>
    <w:pPr>
      <w:spacing w:after="0" w:line="240" w:lineRule="auto"/>
    </w:pPr>
    <w:rPr>
      <w:lang w:val="en-US"/>
      <w14:ligatures w14:val="none"/>
    </w:rPr>
  </w:style>
  <w:style w:type="paragraph" w:customStyle="1" w:styleId="Default">
    <w:name w:val="Default"/>
    <w:rsid w:val="00122F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Komentarotekstas">
    <w:name w:val="annotation text"/>
    <w:basedOn w:val="prastasis"/>
    <w:link w:val="KomentarotekstasDiagrama"/>
    <w:rsid w:val="00F0268E"/>
    <w:pPr>
      <w:suppressAutoHyphens/>
      <w:autoSpaceDN w:val="0"/>
      <w:spacing w:line="240" w:lineRule="auto"/>
    </w:pPr>
    <w:rPr>
      <w:rFonts w:ascii="Calibri" w:eastAsia="Calibri" w:hAnsi="Calibri" w:cs="Times New Roman"/>
      <w:kern w:val="3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F0268E"/>
    <w:rPr>
      <w:rFonts w:ascii="Calibri" w:eastAsia="Calibri" w:hAnsi="Calibri" w:cs="Times New Roman"/>
      <w:kern w:val="3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rsid w:val="00F0268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sabis.nbfc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9B8164E819FB45932E1766EA48DE61" ma:contentTypeVersion="15" ma:contentTypeDescription="Kurkite naują dokumentą." ma:contentTypeScope="" ma:versionID="0124f4a1ee27dc1089b6b6d12be6da04">
  <xsd:schema xmlns:xsd="http://www.w3.org/2001/XMLSchema" xmlns:xs="http://www.w3.org/2001/XMLSchema" xmlns:p="http://schemas.microsoft.com/office/2006/metadata/properties" xmlns:ns2="75c50b3e-49de-4774-8b3c-a182282e9c2b" xmlns:ns3="8272994b-52ed-47f7-980c-b9eb6dddfae0" targetNamespace="http://schemas.microsoft.com/office/2006/metadata/properties" ma:root="true" ma:fieldsID="65e38f0ea99ec84f36835f18f8e99925" ns2:_="" ns3:_="">
    <xsd:import namespace="75c50b3e-49de-4774-8b3c-a182282e9c2b"/>
    <xsd:import namespace="8272994b-52ed-47f7-980c-b9eb6dddfa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50b3e-49de-4774-8b3c-a182282e9c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d11160f9-6a49-4d24-866d-c6525e1d33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2994b-52ed-47f7-980c-b9eb6dddfae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c50b3e-49de-4774-8b3c-a182282e9c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9C89F3-8520-4ECE-AA18-46E6CC1B96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2BCAC1-9789-49F6-9775-FA422E4494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50b3e-49de-4774-8b3c-a182282e9c2b"/>
    <ds:schemaRef ds:uri="8272994b-52ed-47f7-980c-b9eb6dddfa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4DB1C6-3A8E-4B41-845A-A3F23A2D4052}">
  <ds:schemaRefs>
    <ds:schemaRef ds:uri="http://schemas.microsoft.com/office/2006/metadata/properties"/>
    <ds:schemaRef ds:uri="http://schemas.microsoft.com/office/infopath/2007/PartnerControls"/>
    <ds:schemaRef ds:uri="75c50b3e-49de-4774-8b3c-a182282e9c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4214</Words>
  <Characters>2403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Kęstutis Slavinskas</dc:creator>
  <cp:lastModifiedBy>Kristina Partikienė</cp:lastModifiedBy>
  <cp:revision>6</cp:revision>
  <dcterms:created xsi:type="dcterms:W3CDTF">2026-03-03T18:15:00Z</dcterms:created>
  <dcterms:modified xsi:type="dcterms:W3CDTF">2026-03-04T08:23:00Z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0x0101000C9B8164E819FB45932E1766EA48DE61</vt:lpwstr>
  </property>
  <property fmtid="{D5CDD505-2E9C-101B-9397-08002B2CF9AE}" pid="3" name="MediaServiceImageTags">
    <vt:lpwstr/>
  </property>
</Properties>
</file>